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B2" w:rsidRPr="00C63EB2" w:rsidRDefault="00C63EB2" w:rsidP="00C63EB2">
      <w:pPr>
        <w:widowControl/>
        <w:spacing w:after="190"/>
        <w:jc w:val="left"/>
        <w:outlineLvl w:val="1"/>
        <w:rPr>
          <w:rFonts w:ascii="宋体" w:eastAsia="宋体" w:hAnsi="宋体" w:cs="宋体"/>
          <w:kern w:val="0"/>
          <w:sz w:val="30"/>
          <w:szCs w:val="30"/>
        </w:rPr>
      </w:pPr>
      <w:r w:rsidRPr="00C63EB2">
        <w:rPr>
          <w:rFonts w:ascii="宋体" w:eastAsia="宋体" w:hAnsi="宋体" w:cs="宋体"/>
          <w:kern w:val="0"/>
          <w:sz w:val="30"/>
          <w:szCs w:val="30"/>
        </w:rPr>
        <w:t>关于2020年下半年房地产经纪专业人员职业资格考试有关问题的通知</w:t>
      </w:r>
    </w:p>
    <w:p w:rsidR="00C63EB2" w:rsidRPr="00C63EB2" w:rsidRDefault="00C63EB2" w:rsidP="00C63EB2">
      <w:pPr>
        <w:widowControl/>
        <w:spacing w:line="272" w:lineRule="atLeast"/>
        <w:jc w:val="left"/>
        <w:rPr>
          <w:rFonts w:ascii="宋体" w:eastAsia="宋体" w:hAnsi="宋体" w:cs="宋体"/>
          <w:kern w:val="0"/>
          <w:sz w:val="2"/>
          <w:szCs w:val="2"/>
        </w:rPr>
      </w:pPr>
      <w:r w:rsidRPr="00C63EB2">
        <w:rPr>
          <w:rFonts w:ascii="宋体" w:eastAsia="宋体" w:hAnsi="宋体" w:cs="宋体"/>
          <w:kern w:val="0"/>
          <w:sz w:val="20"/>
        </w:rPr>
        <w:t>中房学</w:t>
      </w:r>
      <w:r w:rsidRPr="00C63EB2">
        <w:rPr>
          <w:rFonts w:ascii="宋体" w:eastAsia="宋体" w:hAnsi="宋体" w:cs="宋体"/>
          <w:kern w:val="0"/>
          <w:sz w:val="2"/>
        </w:rPr>
        <w:t> </w:t>
      </w:r>
      <w:hyperlink r:id="rId6" w:history="1">
        <w:r w:rsidRPr="00C63EB2">
          <w:rPr>
            <w:rFonts w:ascii="宋体" w:eastAsia="宋体" w:hAnsi="宋体" w:cs="宋体"/>
            <w:color w:val="0000FF"/>
            <w:kern w:val="0"/>
            <w:sz w:val="20"/>
          </w:rPr>
          <w:t>中国房地产经纪</w:t>
        </w:r>
      </w:hyperlink>
      <w:r w:rsidRPr="00C63EB2">
        <w:rPr>
          <w:rFonts w:ascii="宋体" w:eastAsia="宋体" w:hAnsi="宋体" w:cs="宋体"/>
          <w:kern w:val="0"/>
          <w:sz w:val="2"/>
        </w:rPr>
        <w:t> </w:t>
      </w:r>
      <w:r w:rsidRPr="00C63EB2">
        <w:rPr>
          <w:rFonts w:ascii="宋体" w:eastAsia="宋体" w:hAnsi="宋体" w:cs="宋体"/>
          <w:kern w:val="0"/>
          <w:sz w:val="20"/>
        </w:rPr>
        <w:t>昨天</w:t>
      </w:r>
    </w:p>
    <w:p w:rsidR="00C63EB2" w:rsidRPr="00C63EB2" w:rsidRDefault="00C63EB2" w:rsidP="00C63EB2">
      <w:pPr>
        <w:widowControl/>
        <w:shd w:val="clear" w:color="auto" w:fill="FFFFFF"/>
        <w:jc w:val="center"/>
        <w:rPr>
          <w:rFonts w:ascii="Microsoft YaHei UI" w:eastAsia="Microsoft YaHei UI" w:hAnsi="Microsoft YaHei UI" w:cs="宋体"/>
          <w:color w:val="333333"/>
          <w:spacing w:val="7"/>
          <w:kern w:val="0"/>
          <w:sz w:val="23"/>
          <w:szCs w:val="23"/>
        </w:rPr>
      </w:pPr>
      <w:r>
        <w:rPr>
          <w:rFonts w:ascii="Microsoft YaHei UI" w:eastAsia="Microsoft YaHei UI" w:hAnsi="Microsoft YaHei UI" w:cs="宋体"/>
          <w:noProof/>
          <w:color w:val="333333"/>
          <w:spacing w:val="7"/>
          <w:kern w:val="0"/>
          <w:sz w:val="23"/>
          <w:szCs w:val="23"/>
        </w:rPr>
        <w:drawing>
          <wp:inline distT="0" distB="0" distL="0" distR="0">
            <wp:extent cx="5527735" cy="3513390"/>
            <wp:effectExtent l="19050" t="0" r="0" b="0"/>
            <wp:docPr id="1" name="图片 1" descr="https://mmbiz.qpic.cn/mmbiz_png/eTSibJM27BPKgFUnEulxKJa5Xk3YbhIEgwSELicA8ATVJX9IKdrs3diaCabDFm3UT6X0ic82svmXR1wf2Yvt5jBictA/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eTSibJM27BPKgFUnEulxKJa5Xk3YbhIEgwSELicA8ATVJX9IKdrs3diaCabDFm3UT6X0ic82svmXR1wf2Yvt5jBictA/640?wx_fmt=png&amp;tp=webp&amp;wxfrom=5&amp;wx_lazy=1&amp;wx_co=1"/>
                    <pic:cNvPicPr>
                      <a:picLocks noChangeAspect="1" noChangeArrowheads="1"/>
                    </pic:cNvPicPr>
                  </pic:nvPicPr>
                  <pic:blipFill>
                    <a:blip r:embed="rId7"/>
                    <a:srcRect/>
                    <a:stretch>
                      <a:fillRect/>
                    </a:stretch>
                  </pic:blipFill>
                  <pic:spPr bwMode="auto">
                    <a:xfrm>
                      <a:off x="0" y="0"/>
                      <a:ext cx="5535120" cy="3518084"/>
                    </a:xfrm>
                    <a:prstGeom prst="rect">
                      <a:avLst/>
                    </a:prstGeom>
                    <a:noFill/>
                    <a:ln w="9525">
                      <a:noFill/>
                      <a:miter lim="800000"/>
                      <a:headEnd/>
                      <a:tailEnd/>
                    </a:ln>
                  </pic:spPr>
                </pic:pic>
              </a:graphicData>
            </a:graphic>
          </wp:inline>
        </w:drawing>
      </w:r>
    </w:p>
    <w:p w:rsidR="00C63EB2" w:rsidRPr="00C63EB2" w:rsidRDefault="00C63EB2" w:rsidP="00C63EB2">
      <w:pPr>
        <w:widowControl/>
        <w:shd w:val="clear" w:color="auto" w:fill="FFFFFF"/>
        <w:spacing w:line="420" w:lineRule="atLeast"/>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各地方考试实施机构、有关地方房地产经纪行业协会、房地产经纪机构：</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根据人力资源社会保障部、住房城乡建设部《关于印发</w:t>
      </w:r>
      <w:r w:rsidRPr="00C63EB2">
        <w:rPr>
          <w:rFonts w:ascii="Microsoft YaHei UI" w:eastAsia="Microsoft YaHei UI" w:hAnsi="Microsoft YaHei UI" w:cs="宋体" w:hint="eastAsia"/>
          <w:color w:val="333333"/>
          <w:spacing w:val="7"/>
          <w:kern w:val="0"/>
          <w:sz w:val="23"/>
          <w:szCs w:val="23"/>
        </w:rPr>
        <w:t>&lt;</w:t>
      </w:r>
      <w:r w:rsidRPr="00C63EB2">
        <w:rPr>
          <w:rFonts w:ascii="宋体" w:eastAsia="宋体" w:hAnsi="宋体" w:cs="宋体" w:hint="eastAsia"/>
          <w:color w:val="333333"/>
          <w:spacing w:val="7"/>
          <w:kern w:val="0"/>
          <w:sz w:val="23"/>
          <w:szCs w:val="23"/>
        </w:rPr>
        <w:t>房地产经纪专业人员职业资格制度暂行规定</w:t>
      </w:r>
      <w:r w:rsidRPr="00C63EB2">
        <w:rPr>
          <w:rFonts w:ascii="Microsoft YaHei UI" w:eastAsia="Microsoft YaHei UI" w:hAnsi="Microsoft YaHei UI" w:cs="宋体" w:hint="eastAsia"/>
          <w:color w:val="333333"/>
          <w:spacing w:val="7"/>
          <w:kern w:val="0"/>
          <w:sz w:val="23"/>
          <w:szCs w:val="23"/>
        </w:rPr>
        <w:t>&gt;</w:t>
      </w:r>
      <w:r w:rsidRPr="00C63EB2">
        <w:rPr>
          <w:rFonts w:ascii="宋体" w:eastAsia="宋体" w:hAnsi="宋体" w:cs="宋体" w:hint="eastAsia"/>
          <w:color w:val="333333"/>
          <w:spacing w:val="7"/>
          <w:kern w:val="0"/>
          <w:sz w:val="23"/>
          <w:szCs w:val="23"/>
        </w:rPr>
        <w:t>和</w:t>
      </w:r>
      <w:r w:rsidRPr="00C63EB2">
        <w:rPr>
          <w:rFonts w:ascii="Microsoft YaHei UI" w:eastAsia="Microsoft YaHei UI" w:hAnsi="Microsoft YaHei UI" w:cs="宋体" w:hint="eastAsia"/>
          <w:color w:val="333333"/>
          <w:spacing w:val="7"/>
          <w:kern w:val="0"/>
          <w:sz w:val="23"/>
          <w:szCs w:val="23"/>
        </w:rPr>
        <w:t>&lt;</w:t>
      </w:r>
      <w:r w:rsidRPr="00C63EB2">
        <w:rPr>
          <w:rFonts w:ascii="宋体" w:eastAsia="宋体" w:hAnsi="宋体" w:cs="宋体" w:hint="eastAsia"/>
          <w:color w:val="333333"/>
          <w:spacing w:val="7"/>
          <w:kern w:val="0"/>
          <w:sz w:val="23"/>
          <w:szCs w:val="23"/>
        </w:rPr>
        <w:t>房地产经纪专业人员职业资格考试实施办法</w:t>
      </w:r>
      <w:r w:rsidRPr="00C63EB2">
        <w:rPr>
          <w:rFonts w:ascii="Microsoft YaHei UI" w:eastAsia="Microsoft YaHei UI" w:hAnsi="Microsoft YaHei UI" w:cs="宋体" w:hint="eastAsia"/>
          <w:color w:val="333333"/>
          <w:spacing w:val="7"/>
          <w:kern w:val="0"/>
          <w:sz w:val="23"/>
          <w:szCs w:val="23"/>
        </w:rPr>
        <w:t>&gt;</w:t>
      </w:r>
      <w:r w:rsidRPr="00C63EB2">
        <w:rPr>
          <w:rFonts w:ascii="宋体" w:eastAsia="宋体" w:hAnsi="宋体" w:cs="宋体" w:hint="eastAsia"/>
          <w:color w:val="333333"/>
          <w:spacing w:val="7"/>
          <w:kern w:val="0"/>
          <w:sz w:val="23"/>
          <w:szCs w:val="23"/>
        </w:rPr>
        <w:t>的通知》（人社部发〔</w:t>
      </w:r>
      <w:r w:rsidRPr="00C63EB2">
        <w:rPr>
          <w:rFonts w:ascii="Microsoft YaHei UI" w:eastAsia="Microsoft YaHei UI" w:hAnsi="Microsoft YaHei UI" w:cs="宋体" w:hint="eastAsia"/>
          <w:color w:val="333333"/>
          <w:spacing w:val="7"/>
          <w:kern w:val="0"/>
          <w:sz w:val="23"/>
          <w:szCs w:val="23"/>
        </w:rPr>
        <w:t>2015</w:t>
      </w:r>
      <w:r w:rsidRPr="00C63EB2">
        <w:rPr>
          <w:rFonts w:ascii="宋体" w:eastAsia="宋体" w:hAnsi="宋体" w:cs="宋体" w:hint="eastAsia"/>
          <w:color w:val="333333"/>
          <w:spacing w:val="7"/>
          <w:kern w:val="0"/>
          <w:sz w:val="23"/>
          <w:szCs w:val="23"/>
        </w:rPr>
        <w:t>〕</w:t>
      </w:r>
      <w:r w:rsidRPr="00C63EB2">
        <w:rPr>
          <w:rFonts w:ascii="Microsoft YaHei UI" w:eastAsia="Microsoft YaHei UI" w:hAnsi="Microsoft YaHei UI" w:cs="宋体" w:hint="eastAsia"/>
          <w:color w:val="333333"/>
          <w:spacing w:val="7"/>
          <w:kern w:val="0"/>
          <w:sz w:val="23"/>
          <w:szCs w:val="23"/>
        </w:rPr>
        <w:t>47</w:t>
      </w:r>
      <w:r w:rsidRPr="00C63EB2">
        <w:rPr>
          <w:rFonts w:ascii="宋体" w:eastAsia="宋体" w:hAnsi="宋体" w:cs="宋体" w:hint="eastAsia"/>
          <w:color w:val="333333"/>
          <w:spacing w:val="7"/>
          <w:kern w:val="0"/>
          <w:sz w:val="23"/>
          <w:szCs w:val="23"/>
        </w:rPr>
        <w:t>号）和《人力资源社会保障部办公厅关于</w:t>
      </w:r>
      <w:r w:rsidRPr="00C63EB2">
        <w:rPr>
          <w:rFonts w:ascii="Microsoft YaHei UI" w:eastAsia="Microsoft YaHei UI" w:hAnsi="Microsoft YaHei UI" w:cs="宋体" w:hint="eastAsia"/>
          <w:color w:val="333333"/>
          <w:spacing w:val="7"/>
          <w:kern w:val="0"/>
          <w:sz w:val="23"/>
          <w:szCs w:val="23"/>
        </w:rPr>
        <w:t>2020</w:t>
      </w:r>
      <w:r w:rsidRPr="00C63EB2">
        <w:rPr>
          <w:rFonts w:ascii="宋体" w:eastAsia="宋体" w:hAnsi="宋体" w:cs="宋体" w:hint="eastAsia"/>
          <w:color w:val="333333"/>
          <w:spacing w:val="7"/>
          <w:kern w:val="0"/>
          <w:sz w:val="23"/>
          <w:szCs w:val="23"/>
        </w:rPr>
        <w:t>年度专业技术人员职业资格考试计划及有关事项的通知》（人社厅发〔</w:t>
      </w:r>
      <w:r w:rsidRPr="00C63EB2">
        <w:rPr>
          <w:rFonts w:ascii="Microsoft YaHei UI" w:eastAsia="Microsoft YaHei UI" w:hAnsi="Microsoft YaHei UI" w:cs="宋体" w:hint="eastAsia"/>
          <w:color w:val="333333"/>
          <w:spacing w:val="7"/>
          <w:kern w:val="0"/>
          <w:sz w:val="23"/>
          <w:szCs w:val="23"/>
        </w:rPr>
        <w:t>2019</w:t>
      </w:r>
      <w:r w:rsidRPr="00C63EB2">
        <w:rPr>
          <w:rFonts w:ascii="宋体" w:eastAsia="宋体" w:hAnsi="宋体" w:cs="宋体" w:hint="eastAsia"/>
          <w:color w:val="333333"/>
          <w:spacing w:val="7"/>
          <w:kern w:val="0"/>
          <w:sz w:val="23"/>
          <w:szCs w:val="23"/>
        </w:rPr>
        <w:t>〕</w:t>
      </w:r>
      <w:r w:rsidRPr="00C63EB2">
        <w:rPr>
          <w:rFonts w:ascii="Microsoft YaHei UI" w:eastAsia="Microsoft YaHei UI" w:hAnsi="Microsoft YaHei UI" w:cs="宋体" w:hint="eastAsia"/>
          <w:color w:val="333333"/>
          <w:spacing w:val="7"/>
          <w:kern w:val="0"/>
          <w:sz w:val="23"/>
          <w:szCs w:val="23"/>
        </w:rPr>
        <w:t>118</w:t>
      </w:r>
      <w:r w:rsidRPr="00C63EB2">
        <w:rPr>
          <w:rFonts w:ascii="宋体" w:eastAsia="宋体" w:hAnsi="宋体" w:cs="宋体" w:hint="eastAsia"/>
          <w:color w:val="333333"/>
          <w:spacing w:val="7"/>
          <w:kern w:val="0"/>
          <w:sz w:val="23"/>
          <w:szCs w:val="23"/>
        </w:rPr>
        <w:t>号），现就</w:t>
      </w:r>
      <w:r w:rsidRPr="00C63EB2">
        <w:rPr>
          <w:rFonts w:ascii="Microsoft YaHei UI" w:eastAsia="Microsoft YaHei UI" w:hAnsi="Microsoft YaHei UI" w:cs="宋体" w:hint="eastAsia"/>
          <w:color w:val="333333"/>
          <w:spacing w:val="7"/>
          <w:kern w:val="0"/>
          <w:sz w:val="23"/>
          <w:szCs w:val="23"/>
        </w:rPr>
        <w:t>2020</w:t>
      </w:r>
      <w:r w:rsidRPr="00C63EB2">
        <w:rPr>
          <w:rFonts w:ascii="宋体" w:eastAsia="宋体" w:hAnsi="宋体" w:cs="宋体" w:hint="eastAsia"/>
          <w:color w:val="333333"/>
          <w:spacing w:val="7"/>
          <w:kern w:val="0"/>
          <w:sz w:val="23"/>
          <w:szCs w:val="23"/>
        </w:rPr>
        <w:t>年下半年房地产经纪专业人员（分为房地产经纪人协理、房地产经纪人两个级别）职业资格考试有关问题通知如下：</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b/>
          <w:bCs/>
          <w:color w:val="333333"/>
          <w:spacing w:val="7"/>
          <w:kern w:val="0"/>
          <w:sz w:val="23"/>
        </w:rPr>
        <w:t>一、考试区域范围和考区选择</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2020</w:t>
      </w:r>
      <w:r w:rsidRPr="00C63EB2">
        <w:rPr>
          <w:rFonts w:ascii="宋体" w:eastAsia="宋体" w:hAnsi="宋体" w:cs="宋体" w:hint="eastAsia"/>
          <w:color w:val="333333"/>
          <w:spacing w:val="7"/>
          <w:kern w:val="0"/>
          <w:sz w:val="23"/>
          <w:szCs w:val="23"/>
        </w:rPr>
        <w:t>年下半年房地产经纪专业人员职业资格考试在全国</w:t>
      </w:r>
      <w:r w:rsidRPr="00C63EB2">
        <w:rPr>
          <w:rFonts w:ascii="Microsoft YaHei UI" w:eastAsia="Microsoft YaHei UI" w:hAnsi="Microsoft YaHei UI" w:cs="宋体" w:hint="eastAsia"/>
          <w:color w:val="333333"/>
          <w:spacing w:val="7"/>
          <w:kern w:val="0"/>
          <w:sz w:val="23"/>
          <w:szCs w:val="23"/>
        </w:rPr>
        <w:t>31</w:t>
      </w:r>
      <w:r w:rsidRPr="00C63EB2">
        <w:rPr>
          <w:rFonts w:ascii="宋体" w:eastAsia="宋体" w:hAnsi="宋体" w:cs="宋体" w:hint="eastAsia"/>
          <w:color w:val="333333"/>
          <w:spacing w:val="7"/>
          <w:kern w:val="0"/>
          <w:sz w:val="23"/>
          <w:szCs w:val="23"/>
        </w:rPr>
        <w:t>个省（自治区、直辖市）和</w:t>
      </w:r>
      <w:r w:rsidRPr="00C63EB2">
        <w:rPr>
          <w:rFonts w:ascii="Microsoft YaHei UI" w:eastAsia="Microsoft YaHei UI" w:hAnsi="Microsoft YaHei UI" w:cs="宋体" w:hint="eastAsia"/>
          <w:color w:val="333333"/>
          <w:spacing w:val="7"/>
          <w:kern w:val="0"/>
          <w:sz w:val="23"/>
          <w:szCs w:val="23"/>
        </w:rPr>
        <w:t>5</w:t>
      </w:r>
      <w:r w:rsidRPr="00C63EB2">
        <w:rPr>
          <w:rFonts w:ascii="宋体" w:eastAsia="宋体" w:hAnsi="宋体" w:cs="宋体" w:hint="eastAsia"/>
          <w:color w:val="333333"/>
          <w:spacing w:val="7"/>
          <w:kern w:val="0"/>
          <w:sz w:val="23"/>
          <w:szCs w:val="23"/>
        </w:rPr>
        <w:t>个计划单列市同时举行。各个考区的地方考试实施机构和联系方式</w:t>
      </w:r>
      <w:r w:rsidRPr="00C63EB2">
        <w:rPr>
          <w:rFonts w:ascii="Microsoft YaHei UI" w:eastAsia="Microsoft YaHei UI" w:hAnsi="Microsoft YaHei UI" w:cs="宋体" w:hint="eastAsia"/>
          <w:color w:val="333333"/>
          <w:spacing w:val="7"/>
          <w:kern w:val="0"/>
          <w:sz w:val="23"/>
          <w:szCs w:val="23"/>
        </w:rPr>
        <w:t>,</w:t>
      </w:r>
      <w:r w:rsidRPr="00C63EB2">
        <w:rPr>
          <w:rFonts w:ascii="宋体" w:eastAsia="宋体" w:hAnsi="宋体" w:cs="宋体" w:hint="eastAsia"/>
          <w:color w:val="333333"/>
          <w:spacing w:val="7"/>
          <w:kern w:val="0"/>
          <w:sz w:val="23"/>
          <w:szCs w:val="23"/>
        </w:rPr>
        <w:t>见附件</w:t>
      </w:r>
      <w:r w:rsidRPr="00C63EB2">
        <w:rPr>
          <w:rFonts w:ascii="Microsoft YaHei UI" w:eastAsia="Microsoft YaHei UI" w:hAnsi="Microsoft YaHei UI" w:cs="宋体" w:hint="eastAsia"/>
          <w:color w:val="333333"/>
          <w:spacing w:val="7"/>
          <w:kern w:val="0"/>
          <w:sz w:val="23"/>
          <w:szCs w:val="23"/>
        </w:rPr>
        <w:t>1</w:t>
      </w:r>
      <w:r w:rsidRPr="00C63EB2">
        <w:rPr>
          <w:rFonts w:ascii="宋体" w:eastAsia="宋体" w:hAnsi="宋体" w:cs="宋体" w:hint="eastAsia"/>
          <w:color w:val="333333"/>
          <w:spacing w:val="7"/>
          <w:kern w:val="0"/>
          <w:sz w:val="23"/>
          <w:szCs w:val="23"/>
        </w:rPr>
        <w:t>。</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lastRenderedPageBreak/>
        <w:t>根据人力资源社会保障部《关于加强专业技术人员资格考试安全工作的通知》（人社部发〔</w:t>
      </w:r>
      <w:r w:rsidRPr="00C63EB2">
        <w:rPr>
          <w:rFonts w:ascii="Microsoft YaHei UI" w:eastAsia="Microsoft YaHei UI" w:hAnsi="Microsoft YaHei UI" w:cs="宋体" w:hint="eastAsia"/>
          <w:color w:val="333333"/>
          <w:spacing w:val="7"/>
          <w:kern w:val="0"/>
          <w:sz w:val="23"/>
          <w:szCs w:val="23"/>
        </w:rPr>
        <w:t>2016</w:t>
      </w:r>
      <w:r w:rsidRPr="00C63EB2">
        <w:rPr>
          <w:rFonts w:ascii="宋体" w:eastAsia="宋体" w:hAnsi="宋体" w:cs="宋体" w:hint="eastAsia"/>
          <w:color w:val="333333"/>
          <w:spacing w:val="7"/>
          <w:kern w:val="0"/>
          <w:sz w:val="23"/>
          <w:szCs w:val="23"/>
        </w:rPr>
        <w:t>〕</w:t>
      </w:r>
      <w:r w:rsidRPr="00C63EB2">
        <w:rPr>
          <w:rFonts w:ascii="Microsoft YaHei UI" w:eastAsia="Microsoft YaHei UI" w:hAnsi="Microsoft YaHei UI" w:cs="宋体" w:hint="eastAsia"/>
          <w:color w:val="333333"/>
          <w:spacing w:val="7"/>
          <w:kern w:val="0"/>
          <w:sz w:val="23"/>
          <w:szCs w:val="23"/>
        </w:rPr>
        <w:t>64</w:t>
      </w:r>
      <w:r w:rsidRPr="00C63EB2">
        <w:rPr>
          <w:rFonts w:ascii="宋体" w:eastAsia="宋体" w:hAnsi="宋体" w:cs="宋体" w:hint="eastAsia"/>
          <w:color w:val="333333"/>
          <w:spacing w:val="7"/>
          <w:kern w:val="0"/>
          <w:sz w:val="23"/>
          <w:szCs w:val="23"/>
        </w:rPr>
        <w:t>号）要求，</w:t>
      </w:r>
      <w:r w:rsidRPr="00C63EB2">
        <w:rPr>
          <w:rFonts w:ascii="宋体" w:eastAsia="宋体" w:hAnsi="宋体" w:cs="宋体" w:hint="eastAsia"/>
          <w:color w:val="FF0000"/>
          <w:spacing w:val="7"/>
          <w:kern w:val="0"/>
          <w:sz w:val="23"/>
          <w:szCs w:val="23"/>
        </w:rPr>
        <w:t>请报名人员在自己现工作或户籍所在的省（自治区）报名考试；现工作或户籍在直辖市、计划单列市的，请在本市报名考试。</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b/>
          <w:bCs/>
          <w:color w:val="333333"/>
          <w:spacing w:val="7"/>
          <w:kern w:val="0"/>
          <w:sz w:val="23"/>
        </w:rPr>
        <w:t>二、考试报名基本条件和其他条件要求</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（一）考试报名基本条件</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1</w:t>
      </w:r>
      <w:r w:rsidRPr="00C63EB2">
        <w:rPr>
          <w:rFonts w:ascii="宋体" w:eastAsia="宋体" w:hAnsi="宋体" w:cs="宋体" w:hint="eastAsia"/>
          <w:color w:val="333333"/>
          <w:spacing w:val="7"/>
          <w:kern w:val="0"/>
          <w:sz w:val="23"/>
          <w:szCs w:val="23"/>
        </w:rPr>
        <w:t>．遵守国家法律、法规和行业标准与规范；</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2</w:t>
      </w:r>
      <w:r w:rsidRPr="00C63EB2">
        <w:rPr>
          <w:rFonts w:ascii="宋体" w:eastAsia="宋体" w:hAnsi="宋体" w:cs="宋体" w:hint="eastAsia"/>
          <w:color w:val="333333"/>
          <w:spacing w:val="7"/>
          <w:kern w:val="0"/>
          <w:sz w:val="23"/>
          <w:szCs w:val="23"/>
        </w:rPr>
        <w:t>．秉承诚信、公平、公正的基本原则；</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3</w:t>
      </w:r>
      <w:r w:rsidRPr="00C63EB2">
        <w:rPr>
          <w:rFonts w:ascii="宋体" w:eastAsia="宋体" w:hAnsi="宋体" w:cs="宋体" w:hint="eastAsia"/>
          <w:color w:val="333333"/>
          <w:spacing w:val="7"/>
          <w:kern w:val="0"/>
          <w:sz w:val="23"/>
          <w:szCs w:val="23"/>
        </w:rPr>
        <w:t>．恪守职业道德。</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（二）房地产经纪人协理考试报名其他条件要求</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申请参加房地产经纪人协理职业资格考试的人员，除应具备上述考试报名基本条件外，还应具备中专或者高中及以上学历。</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（三）房地产经纪人考试报名其他条件要求</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申请参加房地产经纪人职业资格考试的人员，除应具备上述考试报名基本条件外，还应符合下列条件之一：</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1</w:t>
      </w:r>
      <w:r w:rsidRPr="00C63EB2">
        <w:rPr>
          <w:rFonts w:ascii="宋体" w:eastAsia="宋体" w:hAnsi="宋体" w:cs="宋体" w:hint="eastAsia"/>
          <w:color w:val="333333"/>
          <w:spacing w:val="7"/>
          <w:kern w:val="0"/>
          <w:sz w:val="23"/>
          <w:szCs w:val="23"/>
        </w:rPr>
        <w:t>．通过考试取得房地产经纪人协理职业资格证书后，从事房地产经纪业务工作满</w:t>
      </w:r>
      <w:r w:rsidRPr="00C63EB2">
        <w:rPr>
          <w:rFonts w:ascii="Microsoft YaHei UI" w:eastAsia="Microsoft YaHei UI" w:hAnsi="Microsoft YaHei UI" w:cs="宋体" w:hint="eastAsia"/>
          <w:color w:val="333333"/>
          <w:spacing w:val="7"/>
          <w:kern w:val="0"/>
          <w:sz w:val="23"/>
          <w:szCs w:val="23"/>
        </w:rPr>
        <w:t>6</w:t>
      </w:r>
      <w:r w:rsidRPr="00C63EB2">
        <w:rPr>
          <w:rFonts w:ascii="宋体" w:eastAsia="宋体" w:hAnsi="宋体" w:cs="宋体" w:hint="eastAsia"/>
          <w:color w:val="333333"/>
          <w:spacing w:val="7"/>
          <w:kern w:val="0"/>
          <w:sz w:val="23"/>
          <w:szCs w:val="23"/>
        </w:rPr>
        <w:t>年；</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2</w:t>
      </w:r>
      <w:r w:rsidRPr="00C63EB2">
        <w:rPr>
          <w:rFonts w:ascii="宋体" w:eastAsia="宋体" w:hAnsi="宋体" w:cs="宋体" w:hint="eastAsia"/>
          <w:color w:val="333333"/>
          <w:spacing w:val="7"/>
          <w:kern w:val="0"/>
          <w:sz w:val="23"/>
          <w:szCs w:val="23"/>
        </w:rPr>
        <w:t>．取得大专学历，工作满</w:t>
      </w:r>
      <w:r w:rsidRPr="00C63EB2">
        <w:rPr>
          <w:rFonts w:ascii="Microsoft YaHei UI" w:eastAsia="Microsoft YaHei UI" w:hAnsi="Microsoft YaHei UI" w:cs="宋体" w:hint="eastAsia"/>
          <w:color w:val="333333"/>
          <w:spacing w:val="7"/>
          <w:kern w:val="0"/>
          <w:sz w:val="23"/>
          <w:szCs w:val="23"/>
        </w:rPr>
        <w:t>6</w:t>
      </w:r>
      <w:r w:rsidRPr="00C63EB2">
        <w:rPr>
          <w:rFonts w:ascii="宋体" w:eastAsia="宋体" w:hAnsi="宋体" w:cs="宋体" w:hint="eastAsia"/>
          <w:color w:val="333333"/>
          <w:spacing w:val="7"/>
          <w:kern w:val="0"/>
          <w:sz w:val="23"/>
          <w:szCs w:val="23"/>
        </w:rPr>
        <w:t>年，其中从事房地产经纪业务工作满</w:t>
      </w:r>
      <w:r w:rsidRPr="00C63EB2">
        <w:rPr>
          <w:rFonts w:ascii="Microsoft YaHei UI" w:eastAsia="Microsoft YaHei UI" w:hAnsi="Microsoft YaHei UI" w:cs="宋体" w:hint="eastAsia"/>
          <w:color w:val="333333"/>
          <w:spacing w:val="7"/>
          <w:kern w:val="0"/>
          <w:sz w:val="23"/>
          <w:szCs w:val="23"/>
        </w:rPr>
        <w:t>3</w:t>
      </w:r>
      <w:r w:rsidRPr="00C63EB2">
        <w:rPr>
          <w:rFonts w:ascii="宋体" w:eastAsia="宋体" w:hAnsi="宋体" w:cs="宋体" w:hint="eastAsia"/>
          <w:color w:val="333333"/>
          <w:spacing w:val="7"/>
          <w:kern w:val="0"/>
          <w:sz w:val="23"/>
          <w:szCs w:val="23"/>
        </w:rPr>
        <w:t>年；</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3</w:t>
      </w:r>
      <w:r w:rsidRPr="00C63EB2">
        <w:rPr>
          <w:rFonts w:ascii="宋体" w:eastAsia="宋体" w:hAnsi="宋体" w:cs="宋体" w:hint="eastAsia"/>
          <w:color w:val="333333"/>
          <w:spacing w:val="7"/>
          <w:kern w:val="0"/>
          <w:sz w:val="23"/>
          <w:szCs w:val="23"/>
        </w:rPr>
        <w:t>．取得大学本科学历，工作满</w:t>
      </w:r>
      <w:r w:rsidRPr="00C63EB2">
        <w:rPr>
          <w:rFonts w:ascii="Microsoft YaHei UI" w:eastAsia="Microsoft YaHei UI" w:hAnsi="Microsoft YaHei UI" w:cs="宋体" w:hint="eastAsia"/>
          <w:color w:val="333333"/>
          <w:spacing w:val="7"/>
          <w:kern w:val="0"/>
          <w:sz w:val="23"/>
          <w:szCs w:val="23"/>
        </w:rPr>
        <w:t>4</w:t>
      </w:r>
      <w:r w:rsidRPr="00C63EB2">
        <w:rPr>
          <w:rFonts w:ascii="宋体" w:eastAsia="宋体" w:hAnsi="宋体" w:cs="宋体" w:hint="eastAsia"/>
          <w:color w:val="333333"/>
          <w:spacing w:val="7"/>
          <w:kern w:val="0"/>
          <w:sz w:val="23"/>
          <w:szCs w:val="23"/>
        </w:rPr>
        <w:t>年，其中从事房地产经纪业务工作满</w:t>
      </w:r>
      <w:r w:rsidRPr="00C63EB2">
        <w:rPr>
          <w:rFonts w:ascii="Microsoft YaHei UI" w:eastAsia="Microsoft YaHei UI" w:hAnsi="Microsoft YaHei UI" w:cs="宋体" w:hint="eastAsia"/>
          <w:color w:val="333333"/>
          <w:spacing w:val="7"/>
          <w:kern w:val="0"/>
          <w:sz w:val="23"/>
          <w:szCs w:val="23"/>
        </w:rPr>
        <w:t>2</w:t>
      </w:r>
      <w:r w:rsidRPr="00C63EB2">
        <w:rPr>
          <w:rFonts w:ascii="宋体" w:eastAsia="宋体" w:hAnsi="宋体" w:cs="宋体" w:hint="eastAsia"/>
          <w:color w:val="333333"/>
          <w:spacing w:val="7"/>
          <w:kern w:val="0"/>
          <w:sz w:val="23"/>
          <w:szCs w:val="23"/>
        </w:rPr>
        <w:t>年；</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4</w:t>
      </w:r>
      <w:r w:rsidRPr="00C63EB2">
        <w:rPr>
          <w:rFonts w:ascii="宋体" w:eastAsia="宋体" w:hAnsi="宋体" w:cs="宋体" w:hint="eastAsia"/>
          <w:color w:val="333333"/>
          <w:spacing w:val="7"/>
          <w:kern w:val="0"/>
          <w:sz w:val="23"/>
          <w:szCs w:val="23"/>
        </w:rPr>
        <w:t>．取得双学士学位或研究生班毕业，工作满</w:t>
      </w:r>
      <w:r w:rsidRPr="00C63EB2">
        <w:rPr>
          <w:rFonts w:ascii="Microsoft YaHei UI" w:eastAsia="Microsoft YaHei UI" w:hAnsi="Microsoft YaHei UI" w:cs="宋体" w:hint="eastAsia"/>
          <w:color w:val="333333"/>
          <w:spacing w:val="7"/>
          <w:kern w:val="0"/>
          <w:sz w:val="23"/>
          <w:szCs w:val="23"/>
        </w:rPr>
        <w:t>3</w:t>
      </w:r>
      <w:r w:rsidRPr="00C63EB2">
        <w:rPr>
          <w:rFonts w:ascii="宋体" w:eastAsia="宋体" w:hAnsi="宋体" w:cs="宋体" w:hint="eastAsia"/>
          <w:color w:val="333333"/>
          <w:spacing w:val="7"/>
          <w:kern w:val="0"/>
          <w:sz w:val="23"/>
          <w:szCs w:val="23"/>
        </w:rPr>
        <w:t>年，其中从事房地产经纪业务工作满</w:t>
      </w:r>
      <w:r w:rsidRPr="00C63EB2">
        <w:rPr>
          <w:rFonts w:ascii="Microsoft YaHei UI" w:eastAsia="Microsoft YaHei UI" w:hAnsi="Microsoft YaHei UI" w:cs="宋体" w:hint="eastAsia"/>
          <w:color w:val="333333"/>
          <w:spacing w:val="7"/>
          <w:kern w:val="0"/>
          <w:sz w:val="23"/>
          <w:szCs w:val="23"/>
        </w:rPr>
        <w:t>1</w:t>
      </w:r>
      <w:r w:rsidRPr="00C63EB2">
        <w:rPr>
          <w:rFonts w:ascii="宋体" w:eastAsia="宋体" w:hAnsi="宋体" w:cs="宋体" w:hint="eastAsia"/>
          <w:color w:val="333333"/>
          <w:spacing w:val="7"/>
          <w:kern w:val="0"/>
          <w:sz w:val="23"/>
          <w:szCs w:val="23"/>
        </w:rPr>
        <w:t>年；</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5</w:t>
      </w:r>
      <w:r w:rsidRPr="00C63EB2">
        <w:rPr>
          <w:rFonts w:ascii="宋体" w:eastAsia="宋体" w:hAnsi="宋体" w:cs="宋体" w:hint="eastAsia"/>
          <w:color w:val="333333"/>
          <w:spacing w:val="7"/>
          <w:kern w:val="0"/>
          <w:sz w:val="23"/>
          <w:szCs w:val="23"/>
        </w:rPr>
        <w:t>．取得硕士学历（学位），工作满</w:t>
      </w:r>
      <w:r w:rsidRPr="00C63EB2">
        <w:rPr>
          <w:rFonts w:ascii="Microsoft YaHei UI" w:eastAsia="Microsoft YaHei UI" w:hAnsi="Microsoft YaHei UI" w:cs="宋体" w:hint="eastAsia"/>
          <w:color w:val="333333"/>
          <w:spacing w:val="7"/>
          <w:kern w:val="0"/>
          <w:sz w:val="23"/>
          <w:szCs w:val="23"/>
        </w:rPr>
        <w:t>2</w:t>
      </w:r>
      <w:r w:rsidRPr="00C63EB2">
        <w:rPr>
          <w:rFonts w:ascii="宋体" w:eastAsia="宋体" w:hAnsi="宋体" w:cs="宋体" w:hint="eastAsia"/>
          <w:color w:val="333333"/>
          <w:spacing w:val="7"/>
          <w:kern w:val="0"/>
          <w:sz w:val="23"/>
          <w:szCs w:val="23"/>
        </w:rPr>
        <w:t>年，其中从事房地产经纪业务工作满</w:t>
      </w:r>
      <w:r w:rsidRPr="00C63EB2">
        <w:rPr>
          <w:rFonts w:ascii="Microsoft YaHei UI" w:eastAsia="Microsoft YaHei UI" w:hAnsi="Microsoft YaHei UI" w:cs="宋体" w:hint="eastAsia"/>
          <w:color w:val="333333"/>
          <w:spacing w:val="7"/>
          <w:kern w:val="0"/>
          <w:sz w:val="23"/>
          <w:szCs w:val="23"/>
        </w:rPr>
        <w:t>1</w:t>
      </w:r>
      <w:r w:rsidRPr="00C63EB2">
        <w:rPr>
          <w:rFonts w:ascii="宋体" w:eastAsia="宋体" w:hAnsi="宋体" w:cs="宋体" w:hint="eastAsia"/>
          <w:color w:val="333333"/>
          <w:spacing w:val="7"/>
          <w:kern w:val="0"/>
          <w:sz w:val="23"/>
          <w:szCs w:val="23"/>
        </w:rPr>
        <w:t>年；</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6</w:t>
      </w:r>
      <w:r w:rsidRPr="00C63EB2">
        <w:rPr>
          <w:rFonts w:ascii="宋体" w:eastAsia="宋体" w:hAnsi="宋体" w:cs="宋体" w:hint="eastAsia"/>
          <w:color w:val="333333"/>
          <w:spacing w:val="7"/>
          <w:kern w:val="0"/>
          <w:sz w:val="23"/>
          <w:szCs w:val="23"/>
        </w:rPr>
        <w:t>．取得博士学历（学位）。</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b/>
          <w:bCs/>
          <w:color w:val="333333"/>
          <w:spacing w:val="7"/>
          <w:kern w:val="0"/>
          <w:sz w:val="23"/>
        </w:rPr>
        <w:t>三、考试科目和考试范围</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lastRenderedPageBreak/>
        <w:t>房地产经纪人协理职业资格考试科目共</w:t>
      </w:r>
      <w:r w:rsidRPr="00C63EB2">
        <w:rPr>
          <w:rFonts w:ascii="Microsoft YaHei UI" w:eastAsia="Microsoft YaHei UI" w:hAnsi="Microsoft YaHei UI" w:cs="宋体" w:hint="eastAsia"/>
          <w:color w:val="333333"/>
          <w:spacing w:val="7"/>
          <w:kern w:val="0"/>
          <w:sz w:val="23"/>
          <w:szCs w:val="23"/>
        </w:rPr>
        <w:t>2</w:t>
      </w:r>
      <w:r w:rsidRPr="00C63EB2">
        <w:rPr>
          <w:rFonts w:ascii="宋体" w:eastAsia="宋体" w:hAnsi="宋体" w:cs="宋体" w:hint="eastAsia"/>
          <w:color w:val="333333"/>
          <w:spacing w:val="7"/>
          <w:kern w:val="0"/>
          <w:sz w:val="23"/>
          <w:szCs w:val="23"/>
        </w:rPr>
        <w:t>个，分别为《房地产经纪综合能力》《房地产经纪操作实务》；考试范围为《全国房地产经纪人协理职业资格考试大纲（</w:t>
      </w:r>
      <w:r w:rsidRPr="00C63EB2">
        <w:rPr>
          <w:rFonts w:ascii="Microsoft YaHei UI" w:eastAsia="Microsoft YaHei UI" w:hAnsi="Microsoft YaHei UI" w:cs="宋体" w:hint="eastAsia"/>
          <w:color w:val="333333"/>
          <w:spacing w:val="7"/>
          <w:kern w:val="0"/>
          <w:sz w:val="23"/>
          <w:szCs w:val="23"/>
        </w:rPr>
        <w:t>2020</w:t>
      </w:r>
      <w:r w:rsidRPr="00C63EB2">
        <w:rPr>
          <w:rFonts w:ascii="宋体" w:eastAsia="宋体" w:hAnsi="宋体" w:cs="宋体" w:hint="eastAsia"/>
          <w:color w:val="333333"/>
          <w:spacing w:val="7"/>
          <w:kern w:val="0"/>
          <w:sz w:val="23"/>
          <w:szCs w:val="23"/>
        </w:rPr>
        <w:t>）》所确定的范围。</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房地产经纪人职业资格考试科目共</w:t>
      </w:r>
      <w:r w:rsidRPr="00C63EB2">
        <w:rPr>
          <w:rFonts w:ascii="Microsoft YaHei UI" w:eastAsia="Microsoft YaHei UI" w:hAnsi="Microsoft YaHei UI" w:cs="宋体" w:hint="eastAsia"/>
          <w:color w:val="333333"/>
          <w:spacing w:val="7"/>
          <w:kern w:val="0"/>
          <w:sz w:val="23"/>
          <w:szCs w:val="23"/>
        </w:rPr>
        <w:t>4</w:t>
      </w:r>
      <w:r w:rsidRPr="00C63EB2">
        <w:rPr>
          <w:rFonts w:ascii="宋体" w:eastAsia="宋体" w:hAnsi="宋体" w:cs="宋体" w:hint="eastAsia"/>
          <w:color w:val="333333"/>
          <w:spacing w:val="7"/>
          <w:kern w:val="0"/>
          <w:sz w:val="23"/>
          <w:szCs w:val="23"/>
        </w:rPr>
        <w:t>个，分别为《房地产交易制度政策》《房地产经纪职业导论》《房地产经纪专业基础》《房地产经纪业务操作》；考试范围为《全国房地产经纪人职业资格考试大纲（</w:t>
      </w:r>
      <w:r w:rsidRPr="00C63EB2">
        <w:rPr>
          <w:rFonts w:ascii="Microsoft YaHei UI" w:eastAsia="Microsoft YaHei UI" w:hAnsi="Microsoft YaHei UI" w:cs="宋体" w:hint="eastAsia"/>
          <w:color w:val="333333"/>
          <w:spacing w:val="7"/>
          <w:kern w:val="0"/>
          <w:sz w:val="23"/>
          <w:szCs w:val="23"/>
        </w:rPr>
        <w:t>2020</w:t>
      </w:r>
      <w:r w:rsidRPr="00C63EB2">
        <w:rPr>
          <w:rFonts w:ascii="宋体" w:eastAsia="宋体" w:hAnsi="宋体" w:cs="宋体" w:hint="eastAsia"/>
          <w:color w:val="333333"/>
          <w:spacing w:val="7"/>
          <w:kern w:val="0"/>
          <w:sz w:val="23"/>
          <w:szCs w:val="23"/>
        </w:rPr>
        <w:t>）》所确定的范围。</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在报名时，符合免试部分考试科目条件的报名人员，可申请免试</w:t>
      </w:r>
      <w:r w:rsidRPr="00C63EB2">
        <w:rPr>
          <w:rFonts w:ascii="Microsoft YaHei UI" w:eastAsia="Microsoft YaHei UI" w:hAnsi="Microsoft YaHei UI" w:cs="宋体" w:hint="eastAsia"/>
          <w:color w:val="333333"/>
          <w:spacing w:val="7"/>
          <w:kern w:val="0"/>
          <w:sz w:val="23"/>
          <w:szCs w:val="23"/>
        </w:rPr>
        <w:t>1</w:t>
      </w:r>
      <w:r w:rsidRPr="00C63EB2">
        <w:rPr>
          <w:rFonts w:ascii="宋体" w:eastAsia="宋体" w:hAnsi="宋体" w:cs="宋体" w:hint="eastAsia"/>
          <w:color w:val="333333"/>
          <w:spacing w:val="7"/>
          <w:kern w:val="0"/>
          <w:sz w:val="23"/>
          <w:szCs w:val="23"/>
        </w:rPr>
        <w:t>个考试科目。免试部分考试科目条件及有关规定见附件</w:t>
      </w:r>
      <w:r w:rsidRPr="00C63EB2">
        <w:rPr>
          <w:rFonts w:ascii="Microsoft YaHei UI" w:eastAsia="Microsoft YaHei UI" w:hAnsi="Microsoft YaHei UI" w:cs="宋体" w:hint="eastAsia"/>
          <w:color w:val="333333"/>
          <w:spacing w:val="7"/>
          <w:kern w:val="0"/>
          <w:sz w:val="23"/>
          <w:szCs w:val="23"/>
        </w:rPr>
        <w:t>2</w:t>
      </w:r>
      <w:r w:rsidRPr="00C63EB2">
        <w:rPr>
          <w:rFonts w:ascii="宋体" w:eastAsia="宋体" w:hAnsi="宋体" w:cs="宋体" w:hint="eastAsia"/>
          <w:color w:val="333333"/>
          <w:spacing w:val="7"/>
          <w:kern w:val="0"/>
          <w:sz w:val="23"/>
          <w:szCs w:val="23"/>
        </w:rPr>
        <w:t>。</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中国房地产估价师与房地产经纪人学会（简称中房学）根据上述考试科目和考试大纲，组织编写了相应的考试用书（</w:t>
      </w:r>
      <w:r w:rsidRPr="00C63EB2">
        <w:rPr>
          <w:rFonts w:ascii="Microsoft YaHei UI" w:eastAsia="Microsoft YaHei UI" w:hAnsi="Microsoft YaHei UI" w:cs="宋体" w:hint="eastAsia"/>
          <w:color w:val="333333"/>
          <w:spacing w:val="7"/>
          <w:kern w:val="0"/>
          <w:sz w:val="23"/>
          <w:szCs w:val="23"/>
        </w:rPr>
        <w:t>2020</w:t>
      </w:r>
      <w:r w:rsidRPr="00C63EB2">
        <w:rPr>
          <w:rFonts w:ascii="宋体" w:eastAsia="宋体" w:hAnsi="宋体" w:cs="宋体" w:hint="eastAsia"/>
          <w:color w:val="333333"/>
          <w:spacing w:val="7"/>
          <w:kern w:val="0"/>
          <w:sz w:val="23"/>
          <w:szCs w:val="23"/>
        </w:rPr>
        <w:t>年第三版），由中国建筑工业出版社出版发行。报名人员可在中国房地产经纪人网（</w:t>
      </w:r>
      <w:r w:rsidRPr="00C63EB2">
        <w:rPr>
          <w:rFonts w:ascii="Microsoft YaHei UI" w:eastAsia="Microsoft YaHei UI" w:hAnsi="Microsoft YaHei UI" w:cs="宋体" w:hint="eastAsia"/>
          <w:color w:val="333333"/>
          <w:spacing w:val="7"/>
          <w:kern w:val="0"/>
          <w:sz w:val="23"/>
          <w:szCs w:val="23"/>
        </w:rPr>
        <w:t>www.agents.org.cn</w:t>
      </w:r>
      <w:r w:rsidRPr="00C63EB2">
        <w:rPr>
          <w:rFonts w:ascii="宋体" w:eastAsia="宋体" w:hAnsi="宋体" w:cs="宋体" w:hint="eastAsia"/>
          <w:color w:val="333333"/>
          <w:spacing w:val="7"/>
          <w:kern w:val="0"/>
          <w:sz w:val="23"/>
          <w:szCs w:val="23"/>
        </w:rPr>
        <w:t>）“资格考试”栏目查询考试大纲、考试用书的样式。</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b/>
          <w:bCs/>
          <w:color w:val="333333"/>
          <w:spacing w:val="7"/>
          <w:kern w:val="0"/>
          <w:sz w:val="23"/>
        </w:rPr>
        <w:t>四、考试报名和准考证打印</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（一）考试报名时间</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2020</w:t>
      </w:r>
      <w:r w:rsidRPr="00C63EB2">
        <w:rPr>
          <w:rFonts w:ascii="宋体" w:eastAsia="宋体" w:hAnsi="宋体" w:cs="宋体" w:hint="eastAsia"/>
          <w:color w:val="333333"/>
          <w:spacing w:val="7"/>
          <w:kern w:val="0"/>
          <w:sz w:val="23"/>
          <w:szCs w:val="23"/>
        </w:rPr>
        <w:t>年下半年房地产经纪专业人员职业资格考试报名时间自</w:t>
      </w:r>
      <w:r w:rsidRPr="00C63EB2">
        <w:rPr>
          <w:rFonts w:ascii="Microsoft YaHei UI" w:eastAsia="Microsoft YaHei UI" w:hAnsi="Microsoft YaHei UI" w:cs="宋体" w:hint="eastAsia"/>
          <w:color w:val="FF0000"/>
          <w:spacing w:val="7"/>
          <w:kern w:val="0"/>
          <w:sz w:val="23"/>
          <w:szCs w:val="23"/>
        </w:rPr>
        <w:t>2020</w:t>
      </w:r>
      <w:r w:rsidRPr="00C63EB2">
        <w:rPr>
          <w:rFonts w:ascii="宋体" w:eastAsia="宋体" w:hAnsi="宋体" w:cs="宋体" w:hint="eastAsia"/>
          <w:color w:val="FF0000"/>
          <w:spacing w:val="7"/>
          <w:kern w:val="0"/>
          <w:sz w:val="23"/>
          <w:szCs w:val="23"/>
        </w:rPr>
        <w:t>年</w:t>
      </w:r>
      <w:r w:rsidRPr="00C63EB2">
        <w:rPr>
          <w:rFonts w:ascii="Microsoft YaHei UI" w:eastAsia="Microsoft YaHei UI" w:hAnsi="Microsoft YaHei UI" w:cs="宋体" w:hint="eastAsia"/>
          <w:color w:val="FF0000"/>
          <w:spacing w:val="7"/>
          <w:kern w:val="0"/>
          <w:sz w:val="23"/>
          <w:szCs w:val="23"/>
        </w:rPr>
        <w:t>7</w:t>
      </w:r>
      <w:r w:rsidRPr="00C63EB2">
        <w:rPr>
          <w:rFonts w:ascii="宋体" w:eastAsia="宋体" w:hAnsi="宋体" w:cs="宋体" w:hint="eastAsia"/>
          <w:color w:val="FF0000"/>
          <w:spacing w:val="7"/>
          <w:kern w:val="0"/>
          <w:sz w:val="23"/>
          <w:szCs w:val="23"/>
        </w:rPr>
        <w:t>月</w:t>
      </w:r>
      <w:r w:rsidRPr="00C63EB2">
        <w:rPr>
          <w:rFonts w:ascii="Microsoft YaHei UI" w:eastAsia="Microsoft YaHei UI" w:hAnsi="Microsoft YaHei UI" w:cs="宋体" w:hint="eastAsia"/>
          <w:color w:val="FF0000"/>
          <w:spacing w:val="7"/>
          <w:kern w:val="0"/>
          <w:sz w:val="23"/>
          <w:szCs w:val="23"/>
        </w:rPr>
        <w:t>15</w:t>
      </w:r>
      <w:r w:rsidRPr="00C63EB2">
        <w:rPr>
          <w:rFonts w:ascii="宋体" w:eastAsia="宋体" w:hAnsi="宋体" w:cs="宋体" w:hint="eastAsia"/>
          <w:color w:val="FF0000"/>
          <w:spacing w:val="7"/>
          <w:kern w:val="0"/>
          <w:sz w:val="23"/>
          <w:szCs w:val="23"/>
        </w:rPr>
        <w:t>日起至</w:t>
      </w:r>
      <w:r w:rsidRPr="00C63EB2">
        <w:rPr>
          <w:rFonts w:ascii="Microsoft YaHei UI" w:eastAsia="Microsoft YaHei UI" w:hAnsi="Microsoft YaHei UI" w:cs="宋体" w:hint="eastAsia"/>
          <w:color w:val="FF0000"/>
          <w:spacing w:val="7"/>
          <w:kern w:val="0"/>
          <w:sz w:val="23"/>
          <w:szCs w:val="23"/>
        </w:rPr>
        <w:t>8</w:t>
      </w:r>
      <w:r w:rsidRPr="00C63EB2">
        <w:rPr>
          <w:rFonts w:ascii="宋体" w:eastAsia="宋体" w:hAnsi="宋体" w:cs="宋体" w:hint="eastAsia"/>
          <w:color w:val="FF0000"/>
          <w:spacing w:val="7"/>
          <w:kern w:val="0"/>
          <w:sz w:val="23"/>
          <w:szCs w:val="23"/>
        </w:rPr>
        <w:t>月</w:t>
      </w:r>
      <w:r w:rsidRPr="00C63EB2">
        <w:rPr>
          <w:rFonts w:ascii="Microsoft YaHei UI" w:eastAsia="Microsoft YaHei UI" w:hAnsi="Microsoft YaHei UI" w:cs="宋体" w:hint="eastAsia"/>
          <w:color w:val="FF0000"/>
          <w:spacing w:val="7"/>
          <w:kern w:val="0"/>
          <w:sz w:val="23"/>
          <w:szCs w:val="23"/>
        </w:rPr>
        <w:t>10</w:t>
      </w:r>
      <w:r w:rsidRPr="00C63EB2">
        <w:rPr>
          <w:rFonts w:ascii="宋体" w:eastAsia="宋体" w:hAnsi="宋体" w:cs="宋体" w:hint="eastAsia"/>
          <w:color w:val="FF0000"/>
          <w:spacing w:val="7"/>
          <w:kern w:val="0"/>
          <w:sz w:val="23"/>
          <w:szCs w:val="23"/>
        </w:rPr>
        <w:t>日止。</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请报名人员在上述考试报名期间登录中国房地产经纪人网（</w:t>
      </w:r>
      <w:r w:rsidRPr="00C63EB2">
        <w:rPr>
          <w:rFonts w:ascii="Microsoft YaHei UI" w:eastAsia="Microsoft YaHei UI" w:hAnsi="Microsoft YaHei UI" w:cs="宋体" w:hint="eastAsia"/>
          <w:color w:val="333333"/>
          <w:spacing w:val="7"/>
          <w:kern w:val="0"/>
          <w:sz w:val="23"/>
          <w:szCs w:val="23"/>
        </w:rPr>
        <w:t>www.agents.org.cn</w:t>
      </w:r>
      <w:r w:rsidRPr="00C63EB2">
        <w:rPr>
          <w:rFonts w:ascii="宋体" w:eastAsia="宋体" w:hAnsi="宋体" w:cs="宋体" w:hint="eastAsia"/>
          <w:color w:val="333333"/>
          <w:spacing w:val="7"/>
          <w:kern w:val="0"/>
          <w:sz w:val="23"/>
          <w:szCs w:val="23"/>
        </w:rPr>
        <w:t>）“全国房地产经纪专业人员职业资格考试服务平台”（简称考试服务平台）报名，并于</w:t>
      </w:r>
      <w:r w:rsidRPr="00C63EB2">
        <w:rPr>
          <w:rFonts w:ascii="Microsoft YaHei UI" w:eastAsia="Microsoft YaHei UI" w:hAnsi="Microsoft YaHei UI" w:cs="宋体" w:hint="eastAsia"/>
          <w:color w:val="FF0000"/>
          <w:spacing w:val="7"/>
          <w:kern w:val="0"/>
          <w:sz w:val="23"/>
          <w:szCs w:val="23"/>
        </w:rPr>
        <w:t>2020</w:t>
      </w:r>
      <w:r w:rsidRPr="00C63EB2">
        <w:rPr>
          <w:rFonts w:ascii="宋体" w:eastAsia="宋体" w:hAnsi="宋体" w:cs="宋体" w:hint="eastAsia"/>
          <w:color w:val="FF0000"/>
          <w:spacing w:val="7"/>
          <w:kern w:val="0"/>
          <w:sz w:val="23"/>
          <w:szCs w:val="23"/>
        </w:rPr>
        <w:t>年</w:t>
      </w:r>
      <w:r w:rsidRPr="00C63EB2">
        <w:rPr>
          <w:rFonts w:ascii="Microsoft YaHei UI" w:eastAsia="Microsoft YaHei UI" w:hAnsi="Microsoft YaHei UI" w:cs="宋体" w:hint="eastAsia"/>
          <w:color w:val="FF0000"/>
          <w:spacing w:val="7"/>
          <w:kern w:val="0"/>
          <w:sz w:val="23"/>
          <w:szCs w:val="23"/>
        </w:rPr>
        <w:t>8</w:t>
      </w:r>
      <w:r w:rsidRPr="00C63EB2">
        <w:rPr>
          <w:rFonts w:ascii="宋体" w:eastAsia="宋体" w:hAnsi="宋体" w:cs="宋体" w:hint="eastAsia"/>
          <w:color w:val="FF0000"/>
          <w:spacing w:val="7"/>
          <w:kern w:val="0"/>
          <w:sz w:val="23"/>
          <w:szCs w:val="23"/>
        </w:rPr>
        <w:t>月</w:t>
      </w:r>
      <w:r w:rsidRPr="00C63EB2">
        <w:rPr>
          <w:rFonts w:ascii="Microsoft YaHei UI" w:eastAsia="Microsoft YaHei UI" w:hAnsi="Microsoft YaHei UI" w:cs="宋体" w:hint="eastAsia"/>
          <w:color w:val="FF0000"/>
          <w:spacing w:val="7"/>
          <w:kern w:val="0"/>
          <w:sz w:val="23"/>
          <w:szCs w:val="23"/>
        </w:rPr>
        <w:t>20</w:t>
      </w:r>
      <w:r w:rsidRPr="00C63EB2">
        <w:rPr>
          <w:rFonts w:ascii="宋体" w:eastAsia="宋体" w:hAnsi="宋体" w:cs="宋体" w:hint="eastAsia"/>
          <w:color w:val="FF0000"/>
          <w:spacing w:val="7"/>
          <w:kern w:val="0"/>
          <w:sz w:val="23"/>
          <w:szCs w:val="23"/>
        </w:rPr>
        <w:t>日</w:t>
      </w:r>
      <w:r w:rsidRPr="00C63EB2">
        <w:rPr>
          <w:rFonts w:ascii="宋体" w:eastAsia="宋体" w:hAnsi="宋体" w:cs="宋体" w:hint="eastAsia"/>
          <w:color w:val="333333"/>
          <w:spacing w:val="7"/>
          <w:kern w:val="0"/>
          <w:sz w:val="23"/>
          <w:szCs w:val="23"/>
        </w:rPr>
        <w:t>前交纳考试费。报名成功以交纳考试费为准。</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（二）考试费标准及交纳</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考试费为每科次人民币</w:t>
      </w:r>
      <w:r w:rsidRPr="00C63EB2">
        <w:rPr>
          <w:rFonts w:ascii="Microsoft YaHei UI" w:eastAsia="Microsoft YaHei UI" w:hAnsi="Microsoft YaHei UI" w:cs="宋体" w:hint="eastAsia"/>
          <w:color w:val="333333"/>
          <w:spacing w:val="7"/>
          <w:kern w:val="0"/>
          <w:sz w:val="23"/>
          <w:szCs w:val="23"/>
        </w:rPr>
        <w:t>90</w:t>
      </w:r>
      <w:r w:rsidRPr="00C63EB2">
        <w:rPr>
          <w:rFonts w:ascii="宋体" w:eastAsia="宋体" w:hAnsi="宋体" w:cs="宋体" w:hint="eastAsia"/>
          <w:color w:val="333333"/>
          <w:spacing w:val="7"/>
          <w:kern w:val="0"/>
          <w:sz w:val="23"/>
          <w:szCs w:val="23"/>
        </w:rPr>
        <w:t>元。报名人员在报名时通过考试服务平台交纳考试费。</w:t>
      </w:r>
      <w:r w:rsidRPr="00C63EB2">
        <w:rPr>
          <w:rFonts w:ascii="宋体" w:eastAsia="宋体" w:hAnsi="宋体" w:cs="宋体" w:hint="eastAsia"/>
          <w:color w:val="FF0000"/>
          <w:spacing w:val="7"/>
          <w:kern w:val="0"/>
          <w:sz w:val="23"/>
          <w:szCs w:val="23"/>
        </w:rPr>
        <w:t>考试费交纳后，因报名人员自身原因无法参加考试的，考试费不予退还。</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除中房学收取考试费外，各地方考试实施机构、考试服务机构等任何单位和个人不得向报名人员收取任何考试性质的费用。</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（三）考试费发票下载</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lastRenderedPageBreak/>
        <w:t>报名成功后，中房学将为报名人员开具增值税电子普通发票。考试费电子发票下载方式如下：</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1.</w:t>
      </w:r>
      <w:r w:rsidRPr="00C63EB2">
        <w:rPr>
          <w:rFonts w:ascii="宋体" w:eastAsia="宋体" w:hAnsi="宋体" w:cs="宋体" w:hint="eastAsia"/>
          <w:color w:val="333333"/>
          <w:spacing w:val="7"/>
          <w:kern w:val="0"/>
          <w:sz w:val="23"/>
          <w:szCs w:val="23"/>
        </w:rPr>
        <w:t>登录考试服务平台下载；</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2.</w:t>
      </w:r>
      <w:r w:rsidRPr="00C63EB2">
        <w:rPr>
          <w:rFonts w:ascii="宋体" w:eastAsia="宋体" w:hAnsi="宋体" w:cs="宋体" w:hint="eastAsia"/>
          <w:color w:val="333333"/>
          <w:spacing w:val="7"/>
          <w:kern w:val="0"/>
          <w:sz w:val="23"/>
          <w:szCs w:val="23"/>
        </w:rPr>
        <w:t>登录报名时预留的电子邮箱下载；</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3.</w:t>
      </w:r>
      <w:r w:rsidRPr="00C63EB2">
        <w:rPr>
          <w:rFonts w:ascii="宋体" w:eastAsia="宋体" w:hAnsi="宋体" w:cs="宋体" w:hint="eastAsia"/>
          <w:color w:val="333333"/>
          <w:spacing w:val="7"/>
          <w:kern w:val="0"/>
          <w:sz w:val="23"/>
          <w:szCs w:val="23"/>
        </w:rPr>
        <w:t>以报名时预留的电子邮箱或手机号码为用户名在发票通网站（</w:t>
      </w:r>
      <w:r w:rsidRPr="00C63EB2">
        <w:rPr>
          <w:rFonts w:ascii="Microsoft YaHei UI" w:eastAsia="Microsoft YaHei UI" w:hAnsi="Microsoft YaHei UI" w:cs="宋体" w:hint="eastAsia"/>
          <w:color w:val="333333"/>
          <w:spacing w:val="7"/>
          <w:kern w:val="0"/>
          <w:sz w:val="23"/>
          <w:szCs w:val="23"/>
        </w:rPr>
        <w:t>www.fapiao.com</w:t>
      </w:r>
      <w:r w:rsidRPr="00C63EB2">
        <w:rPr>
          <w:rFonts w:ascii="宋体" w:eastAsia="宋体" w:hAnsi="宋体" w:cs="宋体" w:hint="eastAsia"/>
          <w:color w:val="333333"/>
          <w:spacing w:val="7"/>
          <w:kern w:val="0"/>
          <w:sz w:val="23"/>
          <w:szCs w:val="23"/>
        </w:rPr>
        <w:t>）注册后下载。</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增值税电子普通发票的法律效力、基本用途及使用规定与增值税纸质发票相同，可下载打印使用。依据税务部门相关规定，个人抬头考试费发票可报销。</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（四）考试报名注意事项</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1</w:t>
      </w:r>
      <w:r w:rsidRPr="00C63EB2">
        <w:rPr>
          <w:rFonts w:ascii="宋体" w:eastAsia="宋体" w:hAnsi="宋体" w:cs="宋体" w:hint="eastAsia"/>
          <w:color w:val="333333"/>
          <w:spacing w:val="7"/>
          <w:kern w:val="0"/>
          <w:sz w:val="23"/>
          <w:szCs w:val="23"/>
        </w:rPr>
        <w:t>．考试报名条件和免试部分考试科目条件中涉及相关年限的截止日期均为</w:t>
      </w:r>
      <w:r w:rsidRPr="00C63EB2">
        <w:rPr>
          <w:rFonts w:ascii="Microsoft YaHei UI" w:eastAsia="Microsoft YaHei UI" w:hAnsi="Microsoft YaHei UI" w:cs="宋体" w:hint="eastAsia"/>
          <w:color w:val="333333"/>
          <w:spacing w:val="7"/>
          <w:kern w:val="0"/>
          <w:sz w:val="23"/>
          <w:szCs w:val="23"/>
        </w:rPr>
        <w:t>2020</w:t>
      </w:r>
      <w:r w:rsidRPr="00C63EB2">
        <w:rPr>
          <w:rFonts w:ascii="宋体" w:eastAsia="宋体" w:hAnsi="宋体" w:cs="宋体" w:hint="eastAsia"/>
          <w:color w:val="333333"/>
          <w:spacing w:val="7"/>
          <w:kern w:val="0"/>
          <w:sz w:val="23"/>
          <w:szCs w:val="23"/>
        </w:rPr>
        <w:t>年</w:t>
      </w:r>
      <w:r w:rsidRPr="00C63EB2">
        <w:rPr>
          <w:rFonts w:ascii="Microsoft YaHei UI" w:eastAsia="Microsoft YaHei UI" w:hAnsi="Microsoft YaHei UI" w:cs="宋体" w:hint="eastAsia"/>
          <w:color w:val="333333"/>
          <w:spacing w:val="7"/>
          <w:kern w:val="0"/>
          <w:sz w:val="23"/>
          <w:szCs w:val="23"/>
        </w:rPr>
        <w:t>12</w:t>
      </w:r>
      <w:r w:rsidRPr="00C63EB2">
        <w:rPr>
          <w:rFonts w:ascii="宋体" w:eastAsia="宋体" w:hAnsi="宋体" w:cs="宋体" w:hint="eastAsia"/>
          <w:color w:val="333333"/>
          <w:spacing w:val="7"/>
          <w:kern w:val="0"/>
          <w:sz w:val="23"/>
          <w:szCs w:val="23"/>
        </w:rPr>
        <w:t>月</w:t>
      </w:r>
      <w:r w:rsidRPr="00C63EB2">
        <w:rPr>
          <w:rFonts w:ascii="Microsoft YaHei UI" w:eastAsia="Microsoft YaHei UI" w:hAnsi="Microsoft YaHei UI" w:cs="宋体" w:hint="eastAsia"/>
          <w:color w:val="333333"/>
          <w:spacing w:val="7"/>
          <w:kern w:val="0"/>
          <w:sz w:val="23"/>
          <w:szCs w:val="23"/>
        </w:rPr>
        <w:t>31</w:t>
      </w:r>
      <w:r w:rsidRPr="00C63EB2">
        <w:rPr>
          <w:rFonts w:ascii="宋体" w:eastAsia="宋体" w:hAnsi="宋体" w:cs="宋体" w:hint="eastAsia"/>
          <w:color w:val="333333"/>
          <w:spacing w:val="7"/>
          <w:kern w:val="0"/>
          <w:sz w:val="23"/>
          <w:szCs w:val="23"/>
        </w:rPr>
        <w:t>日。</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2.</w:t>
      </w:r>
      <w:r w:rsidRPr="00C63EB2">
        <w:rPr>
          <w:rFonts w:ascii="宋体" w:eastAsia="宋体" w:hAnsi="宋体" w:cs="宋体" w:hint="eastAsia"/>
          <w:color w:val="333333"/>
          <w:spacing w:val="7"/>
          <w:kern w:val="0"/>
          <w:sz w:val="23"/>
          <w:szCs w:val="23"/>
        </w:rPr>
        <w:t>报名时上传的证件照将用于准考证、考场座次表、证书、证书查询认证系统，请报名人员慎重选用。照片具体要求如下：照片文件为</w:t>
      </w:r>
      <w:r w:rsidRPr="00C63EB2">
        <w:rPr>
          <w:rFonts w:ascii="Microsoft YaHei UI" w:eastAsia="Microsoft YaHei UI" w:hAnsi="Microsoft YaHei UI" w:cs="宋体" w:hint="eastAsia"/>
          <w:color w:val="333333"/>
          <w:spacing w:val="7"/>
          <w:kern w:val="0"/>
          <w:sz w:val="23"/>
          <w:szCs w:val="23"/>
        </w:rPr>
        <w:t>JPG</w:t>
      </w:r>
      <w:r w:rsidRPr="00C63EB2">
        <w:rPr>
          <w:rFonts w:ascii="宋体" w:eastAsia="宋体" w:hAnsi="宋体" w:cs="宋体" w:hint="eastAsia"/>
          <w:color w:val="333333"/>
          <w:spacing w:val="7"/>
          <w:kern w:val="0"/>
          <w:sz w:val="23"/>
          <w:szCs w:val="23"/>
        </w:rPr>
        <w:t>或</w:t>
      </w:r>
      <w:r w:rsidRPr="00C63EB2">
        <w:rPr>
          <w:rFonts w:ascii="Microsoft YaHei UI" w:eastAsia="Microsoft YaHei UI" w:hAnsi="Microsoft YaHei UI" w:cs="宋体" w:hint="eastAsia"/>
          <w:color w:val="333333"/>
          <w:spacing w:val="7"/>
          <w:kern w:val="0"/>
          <w:sz w:val="23"/>
          <w:szCs w:val="23"/>
        </w:rPr>
        <w:t>JPEG</w:t>
      </w:r>
      <w:r w:rsidRPr="00C63EB2">
        <w:rPr>
          <w:rFonts w:ascii="宋体" w:eastAsia="宋体" w:hAnsi="宋体" w:cs="宋体" w:hint="eastAsia"/>
          <w:color w:val="333333"/>
          <w:spacing w:val="7"/>
          <w:kern w:val="0"/>
          <w:sz w:val="23"/>
          <w:szCs w:val="23"/>
        </w:rPr>
        <w:t>格式，像素为</w:t>
      </w:r>
      <w:r w:rsidRPr="00C63EB2">
        <w:rPr>
          <w:rFonts w:ascii="Microsoft YaHei UI" w:eastAsia="Microsoft YaHei UI" w:hAnsi="Microsoft YaHei UI" w:cs="宋体" w:hint="eastAsia"/>
          <w:color w:val="333333"/>
          <w:spacing w:val="7"/>
          <w:kern w:val="0"/>
          <w:sz w:val="23"/>
          <w:szCs w:val="23"/>
        </w:rPr>
        <w:t>295px</w:t>
      </w:r>
      <w:r w:rsidRPr="00C63EB2">
        <w:rPr>
          <w:rFonts w:ascii="宋体" w:eastAsia="宋体" w:hAnsi="宋体" w:cs="宋体" w:hint="eastAsia"/>
          <w:color w:val="333333"/>
          <w:spacing w:val="7"/>
          <w:kern w:val="0"/>
          <w:sz w:val="23"/>
          <w:szCs w:val="23"/>
        </w:rPr>
        <w:t>×</w:t>
      </w:r>
      <w:r w:rsidRPr="00C63EB2">
        <w:rPr>
          <w:rFonts w:ascii="Microsoft YaHei UI" w:eastAsia="Microsoft YaHei UI" w:hAnsi="Microsoft YaHei UI" w:cs="宋体" w:hint="eastAsia"/>
          <w:color w:val="333333"/>
          <w:spacing w:val="7"/>
          <w:kern w:val="0"/>
          <w:sz w:val="23"/>
          <w:szCs w:val="23"/>
        </w:rPr>
        <w:t>413px</w:t>
      </w:r>
      <w:r w:rsidRPr="00C63EB2">
        <w:rPr>
          <w:rFonts w:ascii="宋体" w:eastAsia="宋体" w:hAnsi="宋体" w:cs="宋体" w:hint="eastAsia"/>
          <w:color w:val="333333"/>
          <w:spacing w:val="7"/>
          <w:kern w:val="0"/>
          <w:sz w:val="23"/>
          <w:szCs w:val="23"/>
        </w:rPr>
        <w:t>，尺寸为</w:t>
      </w:r>
      <w:r w:rsidRPr="00C63EB2">
        <w:rPr>
          <w:rFonts w:ascii="Microsoft YaHei UI" w:eastAsia="Microsoft YaHei UI" w:hAnsi="Microsoft YaHei UI" w:cs="宋体" w:hint="eastAsia"/>
          <w:color w:val="333333"/>
          <w:spacing w:val="7"/>
          <w:kern w:val="0"/>
          <w:sz w:val="23"/>
          <w:szCs w:val="23"/>
        </w:rPr>
        <w:t>1</w:t>
      </w:r>
      <w:r w:rsidRPr="00C63EB2">
        <w:rPr>
          <w:rFonts w:ascii="宋体" w:eastAsia="宋体" w:hAnsi="宋体" w:cs="宋体" w:hint="eastAsia"/>
          <w:color w:val="333333"/>
          <w:spacing w:val="7"/>
          <w:kern w:val="0"/>
          <w:sz w:val="23"/>
          <w:szCs w:val="23"/>
        </w:rPr>
        <w:t>寸证件照（</w:t>
      </w:r>
      <w:r w:rsidRPr="00C63EB2">
        <w:rPr>
          <w:rFonts w:ascii="Microsoft YaHei UI" w:eastAsia="Microsoft YaHei UI" w:hAnsi="Microsoft YaHei UI" w:cs="宋体" w:hint="eastAsia"/>
          <w:color w:val="333333"/>
          <w:spacing w:val="7"/>
          <w:kern w:val="0"/>
          <w:sz w:val="23"/>
          <w:szCs w:val="23"/>
        </w:rPr>
        <w:t>2.5cm</w:t>
      </w:r>
      <w:r w:rsidRPr="00C63EB2">
        <w:rPr>
          <w:rFonts w:ascii="宋体" w:eastAsia="宋体" w:hAnsi="宋体" w:cs="宋体" w:hint="eastAsia"/>
          <w:color w:val="333333"/>
          <w:spacing w:val="7"/>
          <w:kern w:val="0"/>
          <w:sz w:val="23"/>
          <w:szCs w:val="23"/>
        </w:rPr>
        <w:t>×</w:t>
      </w:r>
      <w:r w:rsidRPr="00C63EB2">
        <w:rPr>
          <w:rFonts w:ascii="Microsoft YaHei UI" w:eastAsia="Microsoft YaHei UI" w:hAnsi="Microsoft YaHei UI" w:cs="宋体" w:hint="eastAsia"/>
          <w:color w:val="333333"/>
          <w:spacing w:val="7"/>
          <w:kern w:val="0"/>
          <w:sz w:val="23"/>
          <w:szCs w:val="23"/>
        </w:rPr>
        <w:t>3.5cm</w:t>
      </w:r>
      <w:r w:rsidRPr="00C63EB2">
        <w:rPr>
          <w:rFonts w:ascii="宋体" w:eastAsia="宋体" w:hAnsi="宋体" w:cs="宋体" w:hint="eastAsia"/>
          <w:color w:val="333333"/>
          <w:spacing w:val="7"/>
          <w:kern w:val="0"/>
          <w:sz w:val="23"/>
          <w:szCs w:val="23"/>
        </w:rPr>
        <w:t>），大小约为</w:t>
      </w:r>
      <w:r w:rsidRPr="00C63EB2">
        <w:rPr>
          <w:rFonts w:ascii="Microsoft YaHei UI" w:eastAsia="Microsoft YaHei UI" w:hAnsi="Microsoft YaHei UI" w:cs="宋体" w:hint="eastAsia"/>
          <w:color w:val="333333"/>
          <w:spacing w:val="7"/>
          <w:kern w:val="0"/>
          <w:sz w:val="23"/>
          <w:szCs w:val="23"/>
        </w:rPr>
        <w:t>10KB</w:t>
      </w:r>
      <w:r w:rsidRPr="00C63EB2">
        <w:rPr>
          <w:rFonts w:ascii="宋体" w:eastAsia="宋体" w:hAnsi="宋体" w:cs="宋体" w:hint="eastAsia"/>
          <w:color w:val="333333"/>
          <w:spacing w:val="7"/>
          <w:kern w:val="0"/>
          <w:sz w:val="23"/>
          <w:szCs w:val="23"/>
        </w:rPr>
        <w:t>，底色为白色。</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3</w:t>
      </w:r>
      <w:r w:rsidRPr="00C63EB2">
        <w:rPr>
          <w:rFonts w:ascii="宋体" w:eastAsia="宋体" w:hAnsi="宋体" w:cs="宋体" w:hint="eastAsia"/>
          <w:color w:val="333333"/>
          <w:spacing w:val="7"/>
          <w:kern w:val="0"/>
          <w:sz w:val="23"/>
          <w:szCs w:val="23"/>
        </w:rPr>
        <w:t>．符合免试部分考试科目条件的报名人员，应在报考信息中的“免试条件”栏目中选择相应免试条件和免试科目。报名人员可以放弃免试。如果在“免试条件”栏目中选择“无”的，则为放弃免试。</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4</w:t>
      </w:r>
      <w:r w:rsidRPr="00C63EB2">
        <w:rPr>
          <w:rFonts w:ascii="宋体" w:eastAsia="宋体" w:hAnsi="宋体" w:cs="宋体" w:hint="eastAsia"/>
          <w:color w:val="333333"/>
          <w:spacing w:val="7"/>
          <w:kern w:val="0"/>
          <w:sz w:val="23"/>
          <w:szCs w:val="23"/>
        </w:rPr>
        <w:t>．根据《关于做好香港、澳门居民参加内地统一举行的专业技术人员资格考试有关问题的通知》（国人部发〔</w:t>
      </w:r>
      <w:r w:rsidRPr="00C63EB2">
        <w:rPr>
          <w:rFonts w:ascii="Microsoft YaHei UI" w:eastAsia="Microsoft YaHei UI" w:hAnsi="Microsoft YaHei UI" w:cs="宋体" w:hint="eastAsia"/>
          <w:color w:val="333333"/>
          <w:spacing w:val="7"/>
          <w:kern w:val="0"/>
          <w:sz w:val="23"/>
          <w:szCs w:val="23"/>
        </w:rPr>
        <w:t>2005</w:t>
      </w:r>
      <w:r w:rsidRPr="00C63EB2">
        <w:rPr>
          <w:rFonts w:ascii="宋体" w:eastAsia="宋体" w:hAnsi="宋体" w:cs="宋体" w:hint="eastAsia"/>
          <w:color w:val="333333"/>
          <w:spacing w:val="7"/>
          <w:kern w:val="0"/>
          <w:sz w:val="23"/>
          <w:szCs w:val="23"/>
        </w:rPr>
        <w:t>〕</w:t>
      </w:r>
      <w:r w:rsidRPr="00C63EB2">
        <w:rPr>
          <w:rFonts w:ascii="Microsoft YaHei UI" w:eastAsia="Microsoft YaHei UI" w:hAnsi="Microsoft YaHei UI" w:cs="宋体" w:hint="eastAsia"/>
          <w:color w:val="333333"/>
          <w:spacing w:val="7"/>
          <w:kern w:val="0"/>
          <w:sz w:val="23"/>
          <w:szCs w:val="23"/>
        </w:rPr>
        <w:t>9</w:t>
      </w:r>
      <w:r w:rsidRPr="00C63EB2">
        <w:rPr>
          <w:rFonts w:ascii="宋体" w:eastAsia="宋体" w:hAnsi="宋体" w:cs="宋体" w:hint="eastAsia"/>
          <w:color w:val="333333"/>
          <w:spacing w:val="7"/>
          <w:kern w:val="0"/>
          <w:sz w:val="23"/>
          <w:szCs w:val="23"/>
        </w:rPr>
        <w:t>号）和《关于向台湾居民开放部分专业技术人员资格考试有关问题的通知》（国人部发〔</w:t>
      </w:r>
      <w:r w:rsidRPr="00C63EB2">
        <w:rPr>
          <w:rFonts w:ascii="Microsoft YaHei UI" w:eastAsia="Microsoft YaHei UI" w:hAnsi="Microsoft YaHei UI" w:cs="宋体" w:hint="eastAsia"/>
          <w:color w:val="333333"/>
          <w:spacing w:val="7"/>
          <w:kern w:val="0"/>
          <w:sz w:val="23"/>
          <w:szCs w:val="23"/>
        </w:rPr>
        <w:t>2007</w:t>
      </w:r>
      <w:r w:rsidRPr="00C63EB2">
        <w:rPr>
          <w:rFonts w:ascii="宋体" w:eastAsia="宋体" w:hAnsi="宋体" w:cs="宋体" w:hint="eastAsia"/>
          <w:color w:val="333333"/>
          <w:spacing w:val="7"/>
          <w:kern w:val="0"/>
          <w:sz w:val="23"/>
          <w:szCs w:val="23"/>
        </w:rPr>
        <w:t>〕</w:t>
      </w:r>
      <w:r w:rsidRPr="00C63EB2">
        <w:rPr>
          <w:rFonts w:ascii="Microsoft YaHei UI" w:eastAsia="Microsoft YaHei UI" w:hAnsi="Microsoft YaHei UI" w:cs="宋体" w:hint="eastAsia"/>
          <w:color w:val="333333"/>
          <w:spacing w:val="7"/>
          <w:kern w:val="0"/>
          <w:sz w:val="23"/>
          <w:szCs w:val="23"/>
        </w:rPr>
        <w:t>78</w:t>
      </w:r>
      <w:r w:rsidRPr="00C63EB2">
        <w:rPr>
          <w:rFonts w:ascii="宋体" w:eastAsia="宋体" w:hAnsi="宋体" w:cs="宋体" w:hint="eastAsia"/>
          <w:color w:val="333333"/>
          <w:spacing w:val="7"/>
          <w:kern w:val="0"/>
          <w:sz w:val="23"/>
          <w:szCs w:val="23"/>
        </w:rPr>
        <w:t>号）精神，香港、澳门和台湾地区居民可以申请参加房地产经纪专业人员职业资格考试，在报名时应上传国务院教育行政部门认可的相应学历或者学位证书等证明材料。为便于统计香港、澳门、台湾地区居民报名参加考试的情况，请报名人员在填写报考信息时，准确填写相关信息。</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lastRenderedPageBreak/>
        <w:t>5</w:t>
      </w:r>
      <w:r w:rsidRPr="00C63EB2">
        <w:rPr>
          <w:rFonts w:ascii="宋体" w:eastAsia="宋体" w:hAnsi="宋体" w:cs="宋体" w:hint="eastAsia"/>
          <w:color w:val="333333"/>
          <w:spacing w:val="7"/>
          <w:kern w:val="0"/>
          <w:sz w:val="23"/>
          <w:szCs w:val="23"/>
        </w:rPr>
        <w:t>．报名人员在报名时应如实填报有关信息、上传证明材料，保证所填报的信息真实、完整、准确、有效。错报、误报责任自负，报考信息一经地方考试实施机构审查通过后，原则上不可修改。</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（五）准考证打印</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报名成功的人员可于</w:t>
      </w:r>
      <w:r w:rsidRPr="00C63EB2">
        <w:rPr>
          <w:rFonts w:ascii="Microsoft YaHei UI" w:eastAsia="Microsoft YaHei UI" w:hAnsi="Microsoft YaHei UI" w:cs="宋体" w:hint="eastAsia"/>
          <w:color w:val="FF0000"/>
          <w:spacing w:val="7"/>
          <w:kern w:val="0"/>
          <w:sz w:val="23"/>
          <w:szCs w:val="23"/>
        </w:rPr>
        <w:t>2020</w:t>
      </w:r>
      <w:r w:rsidRPr="00C63EB2">
        <w:rPr>
          <w:rFonts w:ascii="宋体" w:eastAsia="宋体" w:hAnsi="宋体" w:cs="宋体" w:hint="eastAsia"/>
          <w:color w:val="FF0000"/>
          <w:spacing w:val="7"/>
          <w:kern w:val="0"/>
          <w:sz w:val="23"/>
          <w:szCs w:val="23"/>
        </w:rPr>
        <w:t>年</w:t>
      </w:r>
      <w:r w:rsidRPr="00C63EB2">
        <w:rPr>
          <w:rFonts w:ascii="Microsoft YaHei UI" w:eastAsia="Microsoft YaHei UI" w:hAnsi="Microsoft YaHei UI" w:cs="宋体" w:hint="eastAsia"/>
          <w:color w:val="FF0000"/>
          <w:spacing w:val="7"/>
          <w:kern w:val="0"/>
          <w:sz w:val="23"/>
          <w:szCs w:val="23"/>
        </w:rPr>
        <w:t>10</w:t>
      </w:r>
      <w:r w:rsidRPr="00C63EB2">
        <w:rPr>
          <w:rFonts w:ascii="宋体" w:eastAsia="宋体" w:hAnsi="宋体" w:cs="宋体" w:hint="eastAsia"/>
          <w:color w:val="FF0000"/>
          <w:spacing w:val="7"/>
          <w:kern w:val="0"/>
          <w:sz w:val="23"/>
          <w:szCs w:val="23"/>
        </w:rPr>
        <w:t>月</w:t>
      </w:r>
      <w:r w:rsidRPr="00C63EB2">
        <w:rPr>
          <w:rFonts w:ascii="Microsoft YaHei UI" w:eastAsia="Microsoft YaHei UI" w:hAnsi="Microsoft YaHei UI" w:cs="宋体" w:hint="eastAsia"/>
          <w:color w:val="FF0000"/>
          <w:spacing w:val="7"/>
          <w:kern w:val="0"/>
          <w:sz w:val="23"/>
          <w:szCs w:val="23"/>
        </w:rPr>
        <w:t>19</w:t>
      </w:r>
      <w:r w:rsidRPr="00C63EB2">
        <w:rPr>
          <w:rFonts w:ascii="宋体" w:eastAsia="宋体" w:hAnsi="宋体" w:cs="宋体" w:hint="eastAsia"/>
          <w:color w:val="FF0000"/>
          <w:spacing w:val="7"/>
          <w:kern w:val="0"/>
          <w:sz w:val="23"/>
          <w:szCs w:val="23"/>
        </w:rPr>
        <w:t>日至</w:t>
      </w:r>
      <w:r w:rsidRPr="00C63EB2">
        <w:rPr>
          <w:rFonts w:ascii="Microsoft YaHei UI" w:eastAsia="Microsoft YaHei UI" w:hAnsi="Microsoft YaHei UI" w:cs="宋体" w:hint="eastAsia"/>
          <w:color w:val="FF0000"/>
          <w:spacing w:val="7"/>
          <w:kern w:val="0"/>
          <w:sz w:val="23"/>
          <w:szCs w:val="23"/>
        </w:rPr>
        <w:t>25</w:t>
      </w:r>
      <w:r w:rsidRPr="00C63EB2">
        <w:rPr>
          <w:rFonts w:ascii="宋体" w:eastAsia="宋体" w:hAnsi="宋体" w:cs="宋体" w:hint="eastAsia"/>
          <w:color w:val="FF0000"/>
          <w:spacing w:val="7"/>
          <w:kern w:val="0"/>
          <w:sz w:val="23"/>
          <w:szCs w:val="23"/>
        </w:rPr>
        <w:t>日</w:t>
      </w:r>
      <w:r w:rsidRPr="00C63EB2">
        <w:rPr>
          <w:rFonts w:ascii="宋体" w:eastAsia="宋体" w:hAnsi="宋体" w:cs="宋体" w:hint="eastAsia"/>
          <w:color w:val="333333"/>
          <w:spacing w:val="7"/>
          <w:kern w:val="0"/>
          <w:sz w:val="23"/>
          <w:szCs w:val="23"/>
        </w:rPr>
        <w:t>期间，登录考试服务平台打印准考证。</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b/>
          <w:bCs/>
          <w:color w:val="333333"/>
          <w:spacing w:val="7"/>
          <w:kern w:val="0"/>
          <w:sz w:val="23"/>
        </w:rPr>
        <w:t>五、考试安排</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（一）考试日期和地点</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考试日期为</w:t>
      </w:r>
      <w:r w:rsidRPr="00C63EB2">
        <w:rPr>
          <w:rFonts w:ascii="Microsoft YaHei UI" w:eastAsia="Microsoft YaHei UI" w:hAnsi="Microsoft YaHei UI" w:cs="宋体" w:hint="eastAsia"/>
          <w:color w:val="FF0000"/>
          <w:spacing w:val="7"/>
          <w:kern w:val="0"/>
          <w:sz w:val="23"/>
          <w:szCs w:val="23"/>
        </w:rPr>
        <w:t>2020</w:t>
      </w:r>
      <w:r w:rsidRPr="00C63EB2">
        <w:rPr>
          <w:rFonts w:ascii="宋体" w:eastAsia="宋体" w:hAnsi="宋体" w:cs="宋体" w:hint="eastAsia"/>
          <w:color w:val="FF0000"/>
          <w:spacing w:val="7"/>
          <w:kern w:val="0"/>
          <w:sz w:val="23"/>
          <w:szCs w:val="23"/>
        </w:rPr>
        <w:t>年</w:t>
      </w:r>
      <w:r w:rsidRPr="00C63EB2">
        <w:rPr>
          <w:rFonts w:ascii="Microsoft YaHei UI" w:eastAsia="Microsoft YaHei UI" w:hAnsi="Microsoft YaHei UI" w:cs="宋体" w:hint="eastAsia"/>
          <w:color w:val="FF0000"/>
          <w:spacing w:val="7"/>
          <w:kern w:val="0"/>
          <w:sz w:val="23"/>
          <w:szCs w:val="23"/>
        </w:rPr>
        <w:t>10</w:t>
      </w:r>
      <w:r w:rsidRPr="00C63EB2">
        <w:rPr>
          <w:rFonts w:ascii="宋体" w:eastAsia="宋体" w:hAnsi="宋体" w:cs="宋体" w:hint="eastAsia"/>
          <w:color w:val="FF0000"/>
          <w:spacing w:val="7"/>
          <w:kern w:val="0"/>
          <w:sz w:val="23"/>
          <w:szCs w:val="23"/>
        </w:rPr>
        <w:t>月</w:t>
      </w:r>
      <w:r w:rsidRPr="00C63EB2">
        <w:rPr>
          <w:rFonts w:ascii="Microsoft YaHei UI" w:eastAsia="Microsoft YaHei UI" w:hAnsi="Microsoft YaHei UI" w:cs="宋体" w:hint="eastAsia"/>
          <w:color w:val="FF0000"/>
          <w:spacing w:val="7"/>
          <w:kern w:val="0"/>
          <w:sz w:val="23"/>
          <w:szCs w:val="23"/>
        </w:rPr>
        <w:t>24</w:t>
      </w:r>
      <w:r w:rsidRPr="00C63EB2">
        <w:rPr>
          <w:rFonts w:ascii="宋体" w:eastAsia="宋体" w:hAnsi="宋体" w:cs="宋体" w:hint="eastAsia"/>
          <w:color w:val="FF0000"/>
          <w:spacing w:val="7"/>
          <w:kern w:val="0"/>
          <w:sz w:val="23"/>
          <w:szCs w:val="23"/>
        </w:rPr>
        <w:t>日（星期六）、</w:t>
      </w:r>
      <w:r w:rsidRPr="00C63EB2">
        <w:rPr>
          <w:rFonts w:ascii="Microsoft YaHei UI" w:eastAsia="Microsoft YaHei UI" w:hAnsi="Microsoft YaHei UI" w:cs="宋体" w:hint="eastAsia"/>
          <w:color w:val="FF0000"/>
          <w:spacing w:val="7"/>
          <w:kern w:val="0"/>
          <w:sz w:val="23"/>
          <w:szCs w:val="23"/>
        </w:rPr>
        <w:t>25</w:t>
      </w:r>
      <w:r w:rsidRPr="00C63EB2">
        <w:rPr>
          <w:rFonts w:ascii="宋体" w:eastAsia="宋体" w:hAnsi="宋体" w:cs="宋体" w:hint="eastAsia"/>
          <w:color w:val="FF0000"/>
          <w:spacing w:val="7"/>
          <w:kern w:val="0"/>
          <w:sz w:val="23"/>
          <w:szCs w:val="23"/>
        </w:rPr>
        <w:t>日（星期日）</w:t>
      </w:r>
      <w:r w:rsidRPr="00C63EB2">
        <w:rPr>
          <w:rFonts w:ascii="宋体" w:eastAsia="宋体" w:hAnsi="宋体" w:cs="宋体" w:hint="eastAsia"/>
          <w:color w:val="333333"/>
          <w:spacing w:val="7"/>
          <w:kern w:val="0"/>
          <w:sz w:val="23"/>
          <w:szCs w:val="23"/>
        </w:rPr>
        <w:t>。各个考试科目的具体考试时间和地点详见准考证。</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FF0000"/>
          <w:spacing w:val="7"/>
          <w:kern w:val="0"/>
          <w:sz w:val="23"/>
          <w:szCs w:val="23"/>
        </w:rPr>
        <w:t>如因特殊原因确需调整的，将在中国房地产经纪人网及时公布，请考生留意查看。</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（二）考试时长</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房地产经纪人协理职业资格考试每个考试科目的考试时长为</w:t>
      </w:r>
      <w:r w:rsidRPr="00C63EB2">
        <w:rPr>
          <w:rFonts w:ascii="Microsoft YaHei UI" w:eastAsia="Microsoft YaHei UI" w:hAnsi="Microsoft YaHei UI" w:cs="宋体" w:hint="eastAsia"/>
          <w:color w:val="333333"/>
          <w:spacing w:val="7"/>
          <w:kern w:val="0"/>
          <w:sz w:val="23"/>
          <w:szCs w:val="23"/>
        </w:rPr>
        <w:t>1.5</w:t>
      </w:r>
      <w:r w:rsidRPr="00C63EB2">
        <w:rPr>
          <w:rFonts w:ascii="宋体" w:eastAsia="宋体" w:hAnsi="宋体" w:cs="宋体" w:hint="eastAsia"/>
          <w:color w:val="333333"/>
          <w:spacing w:val="7"/>
          <w:kern w:val="0"/>
          <w:sz w:val="23"/>
          <w:szCs w:val="23"/>
        </w:rPr>
        <w:t>小时，房地产经纪人职业资格考试每个考试科目的考试时长为</w:t>
      </w:r>
      <w:r w:rsidRPr="00C63EB2">
        <w:rPr>
          <w:rFonts w:ascii="Microsoft YaHei UI" w:eastAsia="Microsoft YaHei UI" w:hAnsi="Microsoft YaHei UI" w:cs="宋体" w:hint="eastAsia"/>
          <w:color w:val="333333"/>
          <w:spacing w:val="7"/>
          <w:kern w:val="0"/>
          <w:sz w:val="23"/>
          <w:szCs w:val="23"/>
        </w:rPr>
        <w:t>2.5</w:t>
      </w:r>
      <w:r w:rsidRPr="00C63EB2">
        <w:rPr>
          <w:rFonts w:ascii="宋体" w:eastAsia="宋体" w:hAnsi="宋体" w:cs="宋体" w:hint="eastAsia"/>
          <w:color w:val="333333"/>
          <w:spacing w:val="7"/>
          <w:kern w:val="0"/>
          <w:sz w:val="23"/>
          <w:szCs w:val="23"/>
        </w:rPr>
        <w:t>小时。</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（三）考试方式</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所有的考试科目均采用闭卷、计算机化考试（简称机考），即在计算机终端获取试题、作答并提交答题结果。</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中房学将于</w:t>
      </w:r>
      <w:r w:rsidRPr="00C63EB2">
        <w:rPr>
          <w:rFonts w:ascii="Microsoft YaHei UI" w:eastAsia="Microsoft YaHei UI" w:hAnsi="Microsoft YaHei UI" w:cs="宋体" w:hint="eastAsia"/>
          <w:color w:val="333333"/>
          <w:spacing w:val="7"/>
          <w:kern w:val="0"/>
          <w:sz w:val="23"/>
          <w:szCs w:val="23"/>
        </w:rPr>
        <w:t>2020</w:t>
      </w:r>
      <w:r w:rsidRPr="00C63EB2">
        <w:rPr>
          <w:rFonts w:ascii="宋体" w:eastAsia="宋体" w:hAnsi="宋体" w:cs="宋体" w:hint="eastAsia"/>
          <w:color w:val="333333"/>
          <w:spacing w:val="7"/>
          <w:kern w:val="0"/>
          <w:sz w:val="23"/>
          <w:szCs w:val="23"/>
        </w:rPr>
        <w:t>年</w:t>
      </w:r>
      <w:r w:rsidRPr="00C63EB2">
        <w:rPr>
          <w:rFonts w:ascii="Microsoft YaHei UI" w:eastAsia="Microsoft YaHei UI" w:hAnsi="Microsoft YaHei UI" w:cs="宋体" w:hint="eastAsia"/>
          <w:color w:val="333333"/>
          <w:spacing w:val="7"/>
          <w:kern w:val="0"/>
          <w:sz w:val="23"/>
          <w:szCs w:val="23"/>
        </w:rPr>
        <w:t>9</w:t>
      </w:r>
      <w:r w:rsidRPr="00C63EB2">
        <w:rPr>
          <w:rFonts w:ascii="宋体" w:eastAsia="宋体" w:hAnsi="宋体" w:cs="宋体" w:hint="eastAsia"/>
          <w:color w:val="333333"/>
          <w:spacing w:val="7"/>
          <w:kern w:val="0"/>
          <w:sz w:val="23"/>
          <w:szCs w:val="23"/>
        </w:rPr>
        <w:t>月</w:t>
      </w:r>
      <w:r w:rsidRPr="00C63EB2">
        <w:rPr>
          <w:rFonts w:ascii="Microsoft YaHei UI" w:eastAsia="Microsoft YaHei UI" w:hAnsi="Microsoft YaHei UI" w:cs="宋体" w:hint="eastAsia"/>
          <w:color w:val="333333"/>
          <w:spacing w:val="7"/>
          <w:kern w:val="0"/>
          <w:sz w:val="23"/>
          <w:szCs w:val="23"/>
        </w:rPr>
        <w:t>24</w:t>
      </w:r>
      <w:r w:rsidRPr="00C63EB2">
        <w:rPr>
          <w:rFonts w:ascii="宋体" w:eastAsia="宋体" w:hAnsi="宋体" w:cs="宋体" w:hint="eastAsia"/>
          <w:color w:val="333333"/>
          <w:spacing w:val="7"/>
          <w:kern w:val="0"/>
          <w:sz w:val="23"/>
          <w:szCs w:val="23"/>
        </w:rPr>
        <w:t>日至</w:t>
      </w:r>
      <w:r w:rsidRPr="00C63EB2">
        <w:rPr>
          <w:rFonts w:ascii="Microsoft YaHei UI" w:eastAsia="Microsoft YaHei UI" w:hAnsi="Microsoft YaHei UI" w:cs="宋体" w:hint="eastAsia"/>
          <w:color w:val="333333"/>
          <w:spacing w:val="7"/>
          <w:kern w:val="0"/>
          <w:sz w:val="23"/>
          <w:szCs w:val="23"/>
        </w:rPr>
        <w:t>10</w:t>
      </w:r>
      <w:r w:rsidRPr="00C63EB2">
        <w:rPr>
          <w:rFonts w:ascii="宋体" w:eastAsia="宋体" w:hAnsi="宋体" w:cs="宋体" w:hint="eastAsia"/>
          <w:color w:val="333333"/>
          <w:spacing w:val="7"/>
          <w:kern w:val="0"/>
          <w:sz w:val="23"/>
          <w:szCs w:val="23"/>
        </w:rPr>
        <w:t>月</w:t>
      </w:r>
      <w:r w:rsidRPr="00C63EB2">
        <w:rPr>
          <w:rFonts w:ascii="Microsoft YaHei UI" w:eastAsia="Microsoft YaHei UI" w:hAnsi="Microsoft YaHei UI" w:cs="宋体" w:hint="eastAsia"/>
          <w:color w:val="333333"/>
          <w:spacing w:val="7"/>
          <w:kern w:val="0"/>
          <w:sz w:val="23"/>
          <w:szCs w:val="23"/>
        </w:rPr>
        <w:t>23</w:t>
      </w:r>
      <w:r w:rsidRPr="00C63EB2">
        <w:rPr>
          <w:rFonts w:ascii="宋体" w:eastAsia="宋体" w:hAnsi="宋体" w:cs="宋体" w:hint="eastAsia"/>
          <w:color w:val="333333"/>
          <w:spacing w:val="7"/>
          <w:kern w:val="0"/>
          <w:sz w:val="23"/>
          <w:szCs w:val="23"/>
        </w:rPr>
        <w:t>日在中国房地产经纪人网开通机考练习，报名人员可在此期间登录考试服务平台提前熟悉机考环境和电子化试题形式。</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b/>
          <w:bCs/>
          <w:color w:val="333333"/>
          <w:spacing w:val="7"/>
          <w:kern w:val="0"/>
          <w:sz w:val="23"/>
        </w:rPr>
        <w:t>六、考试成绩查询和资格证书领取</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（一）考试成绩发布与查询</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考试成绩将在考试日期后</w:t>
      </w:r>
      <w:r w:rsidRPr="00C63EB2">
        <w:rPr>
          <w:rFonts w:ascii="Microsoft YaHei UI" w:eastAsia="Microsoft YaHei UI" w:hAnsi="Microsoft YaHei UI" w:cs="宋体" w:hint="eastAsia"/>
          <w:color w:val="333333"/>
          <w:spacing w:val="7"/>
          <w:kern w:val="0"/>
          <w:sz w:val="23"/>
          <w:szCs w:val="23"/>
        </w:rPr>
        <w:t>2</w:t>
      </w:r>
      <w:r w:rsidRPr="00C63EB2">
        <w:rPr>
          <w:rFonts w:ascii="宋体" w:eastAsia="宋体" w:hAnsi="宋体" w:cs="宋体" w:hint="eastAsia"/>
          <w:color w:val="333333"/>
          <w:spacing w:val="7"/>
          <w:kern w:val="0"/>
          <w:sz w:val="23"/>
          <w:szCs w:val="23"/>
        </w:rPr>
        <w:t>个月内发布。届时，报考人员可登录考试服务平台查询自己的考试成绩、打印成绩单。</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（二）考试成绩滚动周期</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各个考试科目的考试成绩实行滚动管理的办法。</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参加房地产经纪人协理职业资格考试的人员，须在连续的</w:t>
      </w:r>
      <w:r w:rsidRPr="00C63EB2">
        <w:rPr>
          <w:rFonts w:ascii="Microsoft YaHei UI" w:eastAsia="Microsoft YaHei UI" w:hAnsi="Microsoft YaHei UI" w:cs="宋体" w:hint="eastAsia"/>
          <w:color w:val="333333"/>
          <w:spacing w:val="7"/>
          <w:kern w:val="0"/>
          <w:sz w:val="23"/>
          <w:szCs w:val="23"/>
        </w:rPr>
        <w:t>2</w:t>
      </w:r>
      <w:r w:rsidRPr="00C63EB2">
        <w:rPr>
          <w:rFonts w:ascii="宋体" w:eastAsia="宋体" w:hAnsi="宋体" w:cs="宋体" w:hint="eastAsia"/>
          <w:color w:val="333333"/>
          <w:spacing w:val="7"/>
          <w:kern w:val="0"/>
          <w:sz w:val="23"/>
          <w:szCs w:val="23"/>
        </w:rPr>
        <w:t>个考试年度内通过全部（</w:t>
      </w:r>
      <w:r w:rsidRPr="00C63EB2">
        <w:rPr>
          <w:rFonts w:ascii="Microsoft YaHei UI" w:eastAsia="Microsoft YaHei UI" w:hAnsi="Microsoft YaHei UI" w:cs="宋体" w:hint="eastAsia"/>
          <w:color w:val="333333"/>
          <w:spacing w:val="7"/>
          <w:kern w:val="0"/>
          <w:sz w:val="23"/>
          <w:szCs w:val="23"/>
        </w:rPr>
        <w:t>2</w:t>
      </w:r>
      <w:r w:rsidRPr="00C63EB2">
        <w:rPr>
          <w:rFonts w:ascii="宋体" w:eastAsia="宋体" w:hAnsi="宋体" w:cs="宋体" w:hint="eastAsia"/>
          <w:color w:val="333333"/>
          <w:spacing w:val="7"/>
          <w:kern w:val="0"/>
          <w:sz w:val="23"/>
          <w:szCs w:val="23"/>
        </w:rPr>
        <w:t>个）考试科目的考试；但是，符合免试部分考试科目条件且未放</w:t>
      </w:r>
      <w:r w:rsidRPr="00C63EB2">
        <w:rPr>
          <w:rFonts w:ascii="宋体" w:eastAsia="宋体" w:hAnsi="宋体" w:cs="宋体" w:hint="eastAsia"/>
          <w:color w:val="333333"/>
          <w:spacing w:val="7"/>
          <w:kern w:val="0"/>
          <w:sz w:val="23"/>
          <w:szCs w:val="23"/>
        </w:rPr>
        <w:lastRenderedPageBreak/>
        <w:t>弃免试资格而仅参加</w:t>
      </w:r>
      <w:r w:rsidRPr="00C63EB2">
        <w:rPr>
          <w:rFonts w:ascii="Microsoft YaHei UI" w:eastAsia="Microsoft YaHei UI" w:hAnsi="Microsoft YaHei UI" w:cs="宋体" w:hint="eastAsia"/>
          <w:color w:val="333333"/>
          <w:spacing w:val="7"/>
          <w:kern w:val="0"/>
          <w:sz w:val="23"/>
          <w:szCs w:val="23"/>
        </w:rPr>
        <w:t>1</w:t>
      </w:r>
      <w:r w:rsidRPr="00C63EB2">
        <w:rPr>
          <w:rFonts w:ascii="宋体" w:eastAsia="宋体" w:hAnsi="宋体" w:cs="宋体" w:hint="eastAsia"/>
          <w:color w:val="333333"/>
          <w:spacing w:val="7"/>
          <w:kern w:val="0"/>
          <w:sz w:val="23"/>
          <w:szCs w:val="23"/>
        </w:rPr>
        <w:t>个考试科目考试的人员，须在</w:t>
      </w:r>
      <w:r w:rsidRPr="00C63EB2">
        <w:rPr>
          <w:rFonts w:ascii="Microsoft YaHei UI" w:eastAsia="Microsoft YaHei UI" w:hAnsi="Microsoft YaHei UI" w:cs="宋体" w:hint="eastAsia"/>
          <w:color w:val="333333"/>
          <w:spacing w:val="7"/>
          <w:kern w:val="0"/>
          <w:sz w:val="23"/>
          <w:szCs w:val="23"/>
        </w:rPr>
        <w:t>1</w:t>
      </w:r>
      <w:r w:rsidRPr="00C63EB2">
        <w:rPr>
          <w:rFonts w:ascii="宋体" w:eastAsia="宋体" w:hAnsi="宋体" w:cs="宋体" w:hint="eastAsia"/>
          <w:color w:val="333333"/>
          <w:spacing w:val="7"/>
          <w:kern w:val="0"/>
          <w:sz w:val="23"/>
          <w:szCs w:val="23"/>
        </w:rPr>
        <w:t>个考试年度内通过应试科目的考试，方可获得资格证书。</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参加房地产经纪人职业资格考试的人员，须在连续的</w:t>
      </w:r>
      <w:r w:rsidRPr="00C63EB2">
        <w:rPr>
          <w:rFonts w:ascii="Microsoft YaHei UI" w:eastAsia="Microsoft YaHei UI" w:hAnsi="Microsoft YaHei UI" w:cs="宋体" w:hint="eastAsia"/>
          <w:color w:val="333333"/>
          <w:spacing w:val="7"/>
          <w:kern w:val="0"/>
          <w:sz w:val="23"/>
          <w:szCs w:val="23"/>
        </w:rPr>
        <w:t>4</w:t>
      </w:r>
      <w:r w:rsidRPr="00C63EB2">
        <w:rPr>
          <w:rFonts w:ascii="宋体" w:eastAsia="宋体" w:hAnsi="宋体" w:cs="宋体" w:hint="eastAsia"/>
          <w:color w:val="333333"/>
          <w:spacing w:val="7"/>
          <w:kern w:val="0"/>
          <w:sz w:val="23"/>
          <w:szCs w:val="23"/>
        </w:rPr>
        <w:t>个考试年度内通过全部（</w:t>
      </w:r>
      <w:r w:rsidRPr="00C63EB2">
        <w:rPr>
          <w:rFonts w:ascii="Microsoft YaHei UI" w:eastAsia="Microsoft YaHei UI" w:hAnsi="Microsoft YaHei UI" w:cs="宋体" w:hint="eastAsia"/>
          <w:color w:val="333333"/>
          <w:spacing w:val="7"/>
          <w:kern w:val="0"/>
          <w:sz w:val="23"/>
          <w:szCs w:val="23"/>
        </w:rPr>
        <w:t>4</w:t>
      </w:r>
      <w:r w:rsidRPr="00C63EB2">
        <w:rPr>
          <w:rFonts w:ascii="宋体" w:eastAsia="宋体" w:hAnsi="宋体" w:cs="宋体" w:hint="eastAsia"/>
          <w:color w:val="333333"/>
          <w:spacing w:val="7"/>
          <w:kern w:val="0"/>
          <w:sz w:val="23"/>
          <w:szCs w:val="23"/>
        </w:rPr>
        <w:t>个）考试科目的考试；但是，符合免试部分考试科目条件且未放弃免试资格而仅参加</w:t>
      </w:r>
      <w:r w:rsidRPr="00C63EB2">
        <w:rPr>
          <w:rFonts w:ascii="Microsoft YaHei UI" w:eastAsia="Microsoft YaHei UI" w:hAnsi="Microsoft YaHei UI" w:cs="宋体" w:hint="eastAsia"/>
          <w:color w:val="333333"/>
          <w:spacing w:val="7"/>
          <w:kern w:val="0"/>
          <w:sz w:val="23"/>
          <w:szCs w:val="23"/>
        </w:rPr>
        <w:t>3</w:t>
      </w:r>
      <w:r w:rsidRPr="00C63EB2">
        <w:rPr>
          <w:rFonts w:ascii="宋体" w:eastAsia="宋体" w:hAnsi="宋体" w:cs="宋体" w:hint="eastAsia"/>
          <w:color w:val="333333"/>
          <w:spacing w:val="7"/>
          <w:kern w:val="0"/>
          <w:sz w:val="23"/>
          <w:szCs w:val="23"/>
        </w:rPr>
        <w:t>个考试科目考试的人员，须在连续的</w:t>
      </w:r>
      <w:r w:rsidRPr="00C63EB2">
        <w:rPr>
          <w:rFonts w:ascii="Microsoft YaHei UI" w:eastAsia="Microsoft YaHei UI" w:hAnsi="Microsoft YaHei UI" w:cs="宋体" w:hint="eastAsia"/>
          <w:color w:val="333333"/>
          <w:spacing w:val="7"/>
          <w:kern w:val="0"/>
          <w:sz w:val="23"/>
          <w:szCs w:val="23"/>
        </w:rPr>
        <w:t>3</w:t>
      </w:r>
      <w:r w:rsidRPr="00C63EB2">
        <w:rPr>
          <w:rFonts w:ascii="宋体" w:eastAsia="宋体" w:hAnsi="宋体" w:cs="宋体" w:hint="eastAsia"/>
          <w:color w:val="333333"/>
          <w:spacing w:val="7"/>
          <w:kern w:val="0"/>
          <w:sz w:val="23"/>
          <w:szCs w:val="23"/>
        </w:rPr>
        <w:t>个考试年度内通过应试科目的考试，方可获得资格证书。</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（三）资格证书领取</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在规定的期限内参加应试科目考试并合格的人员，将获得人力资源社会保障部、住房城乡建设部监制的相应级别的中华人民共和国房地产经纪专业人员职业资格证书（简称资格证书），该证书在全国范围有效。</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领取资格证书通知发布后，请考试合格人员向报名时的地方考试实施机构领取资格证书。</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b/>
          <w:bCs/>
          <w:color w:val="333333"/>
          <w:spacing w:val="7"/>
          <w:kern w:val="0"/>
          <w:sz w:val="23"/>
        </w:rPr>
        <w:t>七、相关要求</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（一）地方考试实施机构应按照本通知要求，及时通过考试服务平台的管理员入口进行报名人员资格审查、数据统计工作。资格审查完成日期应不晚于</w:t>
      </w:r>
      <w:r w:rsidRPr="00C63EB2">
        <w:rPr>
          <w:rFonts w:ascii="Microsoft YaHei UI" w:eastAsia="Microsoft YaHei UI" w:hAnsi="Microsoft YaHei UI" w:cs="宋体" w:hint="eastAsia"/>
          <w:color w:val="333333"/>
          <w:spacing w:val="7"/>
          <w:kern w:val="0"/>
          <w:sz w:val="23"/>
          <w:szCs w:val="23"/>
        </w:rPr>
        <w:t>2020</w:t>
      </w:r>
      <w:r w:rsidRPr="00C63EB2">
        <w:rPr>
          <w:rFonts w:ascii="宋体" w:eastAsia="宋体" w:hAnsi="宋体" w:cs="宋体" w:hint="eastAsia"/>
          <w:color w:val="333333"/>
          <w:spacing w:val="7"/>
          <w:kern w:val="0"/>
          <w:sz w:val="23"/>
          <w:szCs w:val="23"/>
        </w:rPr>
        <w:t>年</w:t>
      </w:r>
      <w:r w:rsidRPr="00C63EB2">
        <w:rPr>
          <w:rFonts w:ascii="Microsoft YaHei UI" w:eastAsia="Microsoft YaHei UI" w:hAnsi="Microsoft YaHei UI" w:cs="宋体" w:hint="eastAsia"/>
          <w:color w:val="333333"/>
          <w:spacing w:val="7"/>
          <w:kern w:val="0"/>
          <w:sz w:val="23"/>
          <w:szCs w:val="23"/>
        </w:rPr>
        <w:t>8</w:t>
      </w:r>
      <w:r w:rsidRPr="00C63EB2">
        <w:rPr>
          <w:rFonts w:ascii="宋体" w:eastAsia="宋体" w:hAnsi="宋体" w:cs="宋体" w:hint="eastAsia"/>
          <w:color w:val="333333"/>
          <w:spacing w:val="7"/>
          <w:kern w:val="0"/>
          <w:sz w:val="23"/>
          <w:szCs w:val="23"/>
        </w:rPr>
        <w:t>月</w:t>
      </w:r>
      <w:r w:rsidRPr="00C63EB2">
        <w:rPr>
          <w:rFonts w:ascii="Microsoft YaHei UI" w:eastAsia="Microsoft YaHei UI" w:hAnsi="Microsoft YaHei UI" w:cs="宋体" w:hint="eastAsia"/>
          <w:color w:val="333333"/>
          <w:spacing w:val="7"/>
          <w:kern w:val="0"/>
          <w:sz w:val="23"/>
          <w:szCs w:val="23"/>
        </w:rPr>
        <w:t>15</w:t>
      </w:r>
      <w:r w:rsidRPr="00C63EB2">
        <w:rPr>
          <w:rFonts w:ascii="宋体" w:eastAsia="宋体" w:hAnsi="宋体" w:cs="宋体" w:hint="eastAsia"/>
          <w:color w:val="333333"/>
          <w:spacing w:val="7"/>
          <w:kern w:val="0"/>
          <w:sz w:val="23"/>
          <w:szCs w:val="23"/>
        </w:rPr>
        <w:t>日。</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（二）地方考试实施机构在考试日期之前应对考点选址、机位数量、考场准备等工作进行全面仔细检查；在考试期间应安排巡考人员对考场纪律进行认真检查，严格要求监考人员执行考场相关规定：</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1.</w:t>
      </w:r>
      <w:r w:rsidRPr="00C63EB2">
        <w:rPr>
          <w:rFonts w:ascii="宋体" w:eastAsia="宋体" w:hAnsi="宋体" w:cs="宋体" w:hint="eastAsia"/>
          <w:color w:val="333333"/>
          <w:spacing w:val="7"/>
          <w:kern w:val="0"/>
          <w:sz w:val="23"/>
          <w:szCs w:val="23"/>
        </w:rPr>
        <w:t>考生进入考场不得携带电子记事本、寻呼机、移动电话、计算器等设备；已带入考场的要切断电源，并与其他物品一同存放在指定位置，不得带至座位。</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2.</w:t>
      </w:r>
      <w:r w:rsidRPr="00C63EB2">
        <w:rPr>
          <w:rFonts w:ascii="宋体" w:eastAsia="宋体" w:hAnsi="宋体" w:cs="宋体" w:hint="eastAsia"/>
          <w:color w:val="333333"/>
          <w:spacing w:val="7"/>
          <w:kern w:val="0"/>
          <w:sz w:val="23"/>
          <w:szCs w:val="23"/>
        </w:rPr>
        <w:t>考生进入考场，监考人员要仔细核查准考证和身份证件。</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3.</w:t>
      </w:r>
      <w:r w:rsidRPr="00C63EB2">
        <w:rPr>
          <w:rFonts w:ascii="宋体" w:eastAsia="宋体" w:hAnsi="宋体" w:cs="宋体" w:hint="eastAsia"/>
          <w:color w:val="333333"/>
          <w:spacing w:val="7"/>
          <w:kern w:val="0"/>
          <w:sz w:val="23"/>
          <w:szCs w:val="23"/>
        </w:rPr>
        <w:t>对违反考试纪律和有关规定的行为，应按照《专业技术人员资格考试违纪违规行为处理规定》（人力资源社会保障部令第</w:t>
      </w:r>
      <w:r w:rsidRPr="00C63EB2">
        <w:rPr>
          <w:rFonts w:ascii="Microsoft YaHei UI" w:eastAsia="Microsoft YaHei UI" w:hAnsi="Microsoft YaHei UI" w:cs="宋体" w:hint="eastAsia"/>
          <w:color w:val="333333"/>
          <w:spacing w:val="7"/>
          <w:kern w:val="0"/>
          <w:sz w:val="23"/>
          <w:szCs w:val="23"/>
        </w:rPr>
        <w:t>31</w:t>
      </w:r>
      <w:r w:rsidRPr="00C63EB2">
        <w:rPr>
          <w:rFonts w:ascii="宋体" w:eastAsia="宋体" w:hAnsi="宋体" w:cs="宋体" w:hint="eastAsia"/>
          <w:color w:val="333333"/>
          <w:spacing w:val="7"/>
          <w:kern w:val="0"/>
          <w:sz w:val="23"/>
          <w:szCs w:val="23"/>
        </w:rPr>
        <w:t>号）的相关规定进行处理。</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（三）考试期间，地方考试实施机构要有专人值班。全国房地产经纪专业人员职业资格考试办公室的值班电话为</w:t>
      </w:r>
      <w:r w:rsidRPr="00C63EB2">
        <w:rPr>
          <w:rFonts w:ascii="Microsoft YaHei UI" w:eastAsia="Microsoft YaHei UI" w:hAnsi="Microsoft YaHei UI" w:cs="宋体" w:hint="eastAsia"/>
          <w:color w:val="333333"/>
          <w:spacing w:val="7"/>
          <w:kern w:val="0"/>
          <w:sz w:val="23"/>
          <w:szCs w:val="23"/>
        </w:rPr>
        <w:t>010-88565380</w:t>
      </w:r>
      <w:r w:rsidRPr="00C63EB2">
        <w:rPr>
          <w:rFonts w:ascii="宋体" w:eastAsia="宋体" w:hAnsi="宋体" w:cs="宋体" w:hint="eastAsia"/>
          <w:color w:val="333333"/>
          <w:spacing w:val="7"/>
          <w:kern w:val="0"/>
          <w:sz w:val="23"/>
          <w:szCs w:val="23"/>
        </w:rPr>
        <w:t>、</w:t>
      </w:r>
      <w:r w:rsidRPr="00C63EB2">
        <w:rPr>
          <w:rFonts w:ascii="Microsoft YaHei UI" w:eastAsia="Microsoft YaHei UI" w:hAnsi="Microsoft YaHei UI" w:cs="宋体" w:hint="eastAsia"/>
          <w:color w:val="333333"/>
          <w:spacing w:val="7"/>
          <w:kern w:val="0"/>
          <w:sz w:val="23"/>
          <w:szCs w:val="23"/>
        </w:rPr>
        <w:t>88565730</w:t>
      </w:r>
      <w:r w:rsidRPr="00C63EB2">
        <w:rPr>
          <w:rFonts w:ascii="宋体" w:eastAsia="宋体" w:hAnsi="宋体" w:cs="宋体" w:hint="eastAsia"/>
          <w:color w:val="333333"/>
          <w:spacing w:val="7"/>
          <w:kern w:val="0"/>
          <w:sz w:val="23"/>
          <w:szCs w:val="23"/>
        </w:rPr>
        <w:t>。请地方</w:t>
      </w:r>
      <w:r w:rsidRPr="00C63EB2">
        <w:rPr>
          <w:rFonts w:ascii="宋体" w:eastAsia="宋体" w:hAnsi="宋体" w:cs="宋体" w:hint="eastAsia"/>
          <w:color w:val="333333"/>
          <w:spacing w:val="7"/>
          <w:kern w:val="0"/>
          <w:sz w:val="23"/>
          <w:szCs w:val="23"/>
        </w:rPr>
        <w:lastRenderedPageBreak/>
        <w:t>考试实施机构于</w:t>
      </w:r>
      <w:r w:rsidRPr="00C63EB2">
        <w:rPr>
          <w:rFonts w:ascii="Microsoft YaHei UI" w:eastAsia="Microsoft YaHei UI" w:hAnsi="Microsoft YaHei UI" w:cs="宋体" w:hint="eastAsia"/>
          <w:color w:val="333333"/>
          <w:spacing w:val="7"/>
          <w:kern w:val="0"/>
          <w:sz w:val="23"/>
          <w:szCs w:val="23"/>
        </w:rPr>
        <w:t>2020</w:t>
      </w:r>
      <w:r w:rsidRPr="00C63EB2">
        <w:rPr>
          <w:rFonts w:ascii="宋体" w:eastAsia="宋体" w:hAnsi="宋体" w:cs="宋体" w:hint="eastAsia"/>
          <w:color w:val="333333"/>
          <w:spacing w:val="7"/>
          <w:kern w:val="0"/>
          <w:sz w:val="23"/>
          <w:szCs w:val="23"/>
        </w:rPr>
        <w:t>年</w:t>
      </w:r>
      <w:r w:rsidRPr="00C63EB2">
        <w:rPr>
          <w:rFonts w:ascii="Microsoft YaHei UI" w:eastAsia="Microsoft YaHei UI" w:hAnsi="Microsoft YaHei UI" w:cs="宋体" w:hint="eastAsia"/>
          <w:color w:val="333333"/>
          <w:spacing w:val="7"/>
          <w:kern w:val="0"/>
          <w:sz w:val="23"/>
          <w:szCs w:val="23"/>
        </w:rPr>
        <w:t>10</w:t>
      </w:r>
      <w:r w:rsidRPr="00C63EB2">
        <w:rPr>
          <w:rFonts w:ascii="宋体" w:eastAsia="宋体" w:hAnsi="宋体" w:cs="宋体" w:hint="eastAsia"/>
          <w:color w:val="333333"/>
          <w:spacing w:val="7"/>
          <w:kern w:val="0"/>
          <w:sz w:val="23"/>
          <w:szCs w:val="23"/>
        </w:rPr>
        <w:t>月</w:t>
      </w:r>
      <w:r w:rsidRPr="00C63EB2">
        <w:rPr>
          <w:rFonts w:ascii="Microsoft YaHei UI" w:eastAsia="Microsoft YaHei UI" w:hAnsi="Microsoft YaHei UI" w:cs="宋体" w:hint="eastAsia"/>
          <w:color w:val="333333"/>
          <w:spacing w:val="7"/>
          <w:kern w:val="0"/>
          <w:sz w:val="23"/>
          <w:szCs w:val="23"/>
        </w:rPr>
        <w:t>19</w:t>
      </w:r>
      <w:r w:rsidRPr="00C63EB2">
        <w:rPr>
          <w:rFonts w:ascii="宋体" w:eastAsia="宋体" w:hAnsi="宋体" w:cs="宋体" w:hint="eastAsia"/>
          <w:color w:val="333333"/>
          <w:spacing w:val="7"/>
          <w:kern w:val="0"/>
          <w:sz w:val="23"/>
          <w:szCs w:val="23"/>
        </w:rPr>
        <w:t>日前将值班人员名单和值班电话发邮件至</w:t>
      </w:r>
      <w:r w:rsidRPr="00C63EB2">
        <w:rPr>
          <w:rFonts w:ascii="Microsoft YaHei UI" w:eastAsia="Microsoft YaHei UI" w:hAnsi="Microsoft YaHei UI" w:cs="宋体" w:hint="eastAsia"/>
          <w:color w:val="333333"/>
          <w:spacing w:val="7"/>
          <w:kern w:val="0"/>
          <w:sz w:val="23"/>
          <w:szCs w:val="23"/>
        </w:rPr>
        <w:t>jjrks@cirea.org.cn</w:t>
      </w:r>
      <w:r w:rsidRPr="00C63EB2">
        <w:rPr>
          <w:rFonts w:ascii="宋体" w:eastAsia="宋体" w:hAnsi="宋体" w:cs="宋体" w:hint="eastAsia"/>
          <w:color w:val="333333"/>
          <w:spacing w:val="7"/>
          <w:kern w:val="0"/>
          <w:sz w:val="23"/>
          <w:szCs w:val="23"/>
        </w:rPr>
        <w:t>或传真至</w:t>
      </w:r>
      <w:r w:rsidRPr="00C63EB2">
        <w:rPr>
          <w:rFonts w:ascii="Microsoft YaHei UI" w:eastAsia="Microsoft YaHei UI" w:hAnsi="Microsoft YaHei UI" w:cs="宋体" w:hint="eastAsia"/>
          <w:color w:val="333333"/>
          <w:spacing w:val="7"/>
          <w:kern w:val="0"/>
          <w:sz w:val="23"/>
          <w:szCs w:val="23"/>
        </w:rPr>
        <w:t>010-88083156</w:t>
      </w:r>
      <w:r w:rsidRPr="00C63EB2">
        <w:rPr>
          <w:rFonts w:ascii="宋体" w:eastAsia="宋体" w:hAnsi="宋体" w:cs="宋体" w:hint="eastAsia"/>
          <w:color w:val="333333"/>
          <w:spacing w:val="7"/>
          <w:kern w:val="0"/>
          <w:sz w:val="23"/>
          <w:szCs w:val="23"/>
        </w:rPr>
        <w:t>。</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b/>
          <w:bCs/>
          <w:color w:val="333333"/>
          <w:spacing w:val="7"/>
          <w:kern w:val="0"/>
          <w:sz w:val="23"/>
        </w:rPr>
        <w:t>八、其他注意事项</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（一）报名人员咨询有关考试政策问题，可联系地方考试实施机构；咨询有关考试服务平台技术问题，可拨打电话：</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房地产经纪人协理职业资格考试：</w:t>
      </w:r>
      <w:r w:rsidRPr="00C63EB2">
        <w:rPr>
          <w:rFonts w:ascii="Microsoft YaHei UI" w:eastAsia="Microsoft YaHei UI" w:hAnsi="Microsoft YaHei UI" w:cs="宋体" w:hint="eastAsia"/>
          <w:color w:val="333333"/>
          <w:spacing w:val="7"/>
          <w:kern w:val="0"/>
          <w:sz w:val="23"/>
          <w:szCs w:val="23"/>
        </w:rPr>
        <w:t>0531-66680723</w:t>
      </w:r>
      <w:r w:rsidRPr="00C63EB2">
        <w:rPr>
          <w:rFonts w:ascii="宋体" w:eastAsia="宋体" w:hAnsi="宋体" w:cs="宋体" w:hint="eastAsia"/>
          <w:color w:val="333333"/>
          <w:spacing w:val="7"/>
          <w:kern w:val="0"/>
          <w:sz w:val="23"/>
          <w:szCs w:val="23"/>
        </w:rPr>
        <w:t>；</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房地产经纪人职业资格考试：</w:t>
      </w:r>
      <w:r w:rsidRPr="00C63EB2">
        <w:rPr>
          <w:rFonts w:ascii="Microsoft YaHei UI" w:eastAsia="Microsoft YaHei UI" w:hAnsi="Microsoft YaHei UI" w:cs="宋体" w:hint="eastAsia"/>
          <w:color w:val="333333"/>
          <w:spacing w:val="7"/>
          <w:kern w:val="0"/>
          <w:sz w:val="23"/>
          <w:szCs w:val="23"/>
        </w:rPr>
        <w:t>021-61948896</w:t>
      </w:r>
      <w:r w:rsidRPr="00C63EB2">
        <w:rPr>
          <w:rFonts w:ascii="宋体" w:eastAsia="宋体" w:hAnsi="宋体" w:cs="宋体" w:hint="eastAsia"/>
          <w:color w:val="333333"/>
          <w:spacing w:val="7"/>
          <w:kern w:val="0"/>
          <w:sz w:val="23"/>
          <w:szCs w:val="23"/>
        </w:rPr>
        <w:t>。</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（二）中房学不举办任何形式的考前培训，也从未授权或委托任何单位和个人举办相关考前培训。</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（三）中房学不出版考试习题集（全真模拟试题），也从未授权或委托任何单位和个人出版考试习题集（全真模拟试题）。</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地方考试实施机构要严格按照本通知精神，认真组织好</w:t>
      </w:r>
      <w:r w:rsidRPr="00C63EB2">
        <w:rPr>
          <w:rFonts w:ascii="Microsoft YaHei UI" w:eastAsia="Microsoft YaHei UI" w:hAnsi="Microsoft YaHei UI" w:cs="宋体" w:hint="eastAsia"/>
          <w:color w:val="333333"/>
          <w:spacing w:val="7"/>
          <w:kern w:val="0"/>
          <w:sz w:val="23"/>
          <w:szCs w:val="23"/>
        </w:rPr>
        <w:t>2020</w:t>
      </w:r>
      <w:r w:rsidRPr="00C63EB2">
        <w:rPr>
          <w:rFonts w:ascii="宋体" w:eastAsia="宋体" w:hAnsi="宋体" w:cs="宋体" w:hint="eastAsia"/>
          <w:color w:val="333333"/>
          <w:spacing w:val="7"/>
          <w:kern w:val="0"/>
          <w:sz w:val="23"/>
          <w:szCs w:val="23"/>
        </w:rPr>
        <w:t>年下半年房地产经纪专业人员职业资格考试的实施工作。考试报名及考试实施过程中如果遇有问题，请及时向中房学反映。</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附件：</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1.2020</w:t>
      </w:r>
      <w:r w:rsidRPr="00C63EB2">
        <w:rPr>
          <w:rFonts w:ascii="宋体" w:eastAsia="宋体" w:hAnsi="宋体" w:cs="宋体" w:hint="eastAsia"/>
          <w:color w:val="333333"/>
          <w:spacing w:val="7"/>
          <w:kern w:val="0"/>
          <w:sz w:val="23"/>
          <w:szCs w:val="23"/>
        </w:rPr>
        <w:t>年下半年房地产经纪专业人员职业资格考试各地方考试实施机构和联系方式</w:t>
      </w:r>
    </w:p>
    <w:p w:rsidR="00C63EB2" w:rsidRPr="00C63EB2" w:rsidRDefault="00C63EB2" w:rsidP="00C63EB2">
      <w:pPr>
        <w:widowControl/>
        <w:shd w:val="clear" w:color="auto" w:fill="FFFFFF"/>
        <w:spacing w:line="420" w:lineRule="atLeast"/>
        <w:ind w:firstLine="380"/>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2.</w:t>
      </w:r>
      <w:r w:rsidRPr="00C63EB2">
        <w:rPr>
          <w:rFonts w:ascii="宋体" w:eastAsia="宋体" w:hAnsi="宋体" w:cs="宋体" w:hint="eastAsia"/>
          <w:color w:val="333333"/>
          <w:spacing w:val="7"/>
          <w:kern w:val="0"/>
          <w:sz w:val="23"/>
          <w:szCs w:val="23"/>
        </w:rPr>
        <w:t>房地产经纪专业人员职业资格考试免试部分考试科目条件及有关规定</w:t>
      </w:r>
    </w:p>
    <w:p w:rsidR="00C63EB2" w:rsidRPr="00C63EB2" w:rsidRDefault="00C63EB2" w:rsidP="00C63EB2">
      <w:pPr>
        <w:widowControl/>
        <w:shd w:val="clear" w:color="auto" w:fill="FFFFFF"/>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  </w:t>
      </w:r>
    </w:p>
    <w:p w:rsidR="00C63EB2" w:rsidRPr="00C63EB2" w:rsidRDefault="00C63EB2" w:rsidP="00C63EB2">
      <w:pPr>
        <w:widowControl/>
        <w:shd w:val="clear" w:color="auto" w:fill="FFFFFF"/>
        <w:jc w:val="right"/>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     </w:t>
      </w:r>
      <w:r w:rsidRPr="00C63EB2">
        <w:rPr>
          <w:rFonts w:ascii="Microsoft YaHei UI" w:eastAsia="Microsoft YaHei UI" w:hAnsi="Microsoft YaHei UI" w:cs="宋体" w:hint="eastAsia"/>
          <w:color w:val="333333"/>
          <w:spacing w:val="7"/>
          <w:kern w:val="0"/>
          <w:sz w:val="23"/>
        </w:rPr>
        <w:t> </w:t>
      </w:r>
      <w:r w:rsidRPr="00C63EB2">
        <w:rPr>
          <w:rFonts w:ascii="宋体" w:eastAsia="宋体" w:hAnsi="宋体" w:cs="宋体" w:hint="eastAsia"/>
          <w:color w:val="333333"/>
          <w:spacing w:val="7"/>
          <w:kern w:val="0"/>
          <w:sz w:val="23"/>
          <w:szCs w:val="23"/>
        </w:rPr>
        <w:t>中国房地产估价师与</w:t>
      </w:r>
    </w:p>
    <w:p w:rsidR="00C63EB2" w:rsidRPr="00C63EB2" w:rsidRDefault="00C63EB2" w:rsidP="00C63EB2">
      <w:pPr>
        <w:widowControl/>
        <w:shd w:val="clear" w:color="auto" w:fill="FFFFFF"/>
        <w:jc w:val="right"/>
        <w:rPr>
          <w:rFonts w:ascii="Microsoft YaHei UI" w:eastAsia="Microsoft YaHei UI" w:hAnsi="Microsoft YaHei UI" w:cs="宋体" w:hint="eastAsia"/>
          <w:color w:val="333333"/>
          <w:spacing w:val="7"/>
          <w:kern w:val="0"/>
          <w:sz w:val="23"/>
          <w:szCs w:val="23"/>
        </w:rPr>
      </w:pPr>
      <w:r w:rsidRPr="00C63EB2">
        <w:rPr>
          <w:rFonts w:ascii="宋体" w:eastAsia="宋体" w:hAnsi="宋体" w:cs="宋体" w:hint="eastAsia"/>
          <w:color w:val="333333"/>
          <w:spacing w:val="7"/>
          <w:kern w:val="0"/>
          <w:sz w:val="23"/>
          <w:szCs w:val="23"/>
        </w:rPr>
        <w:t>房地产经纪人学会</w:t>
      </w:r>
    </w:p>
    <w:p w:rsidR="00C63EB2" w:rsidRPr="00C63EB2" w:rsidRDefault="00C63EB2" w:rsidP="00C63EB2">
      <w:pPr>
        <w:widowControl/>
        <w:shd w:val="clear" w:color="auto" w:fill="FFFFFF"/>
        <w:jc w:val="right"/>
        <w:rPr>
          <w:rFonts w:ascii="Microsoft YaHei UI" w:eastAsia="Microsoft YaHei UI" w:hAnsi="Microsoft YaHei UI" w:cs="宋体" w:hint="eastAsia"/>
          <w:color w:val="333333"/>
          <w:spacing w:val="7"/>
          <w:kern w:val="0"/>
          <w:sz w:val="23"/>
          <w:szCs w:val="23"/>
        </w:rPr>
      </w:pPr>
      <w:r w:rsidRPr="00C63EB2">
        <w:rPr>
          <w:rFonts w:ascii="Microsoft YaHei UI" w:eastAsia="Microsoft YaHei UI" w:hAnsi="Microsoft YaHei UI" w:cs="宋体" w:hint="eastAsia"/>
          <w:color w:val="333333"/>
          <w:spacing w:val="7"/>
          <w:kern w:val="0"/>
          <w:sz w:val="23"/>
          <w:szCs w:val="23"/>
        </w:rPr>
        <w:t>      2020</w:t>
      </w:r>
      <w:r w:rsidRPr="00C63EB2">
        <w:rPr>
          <w:rFonts w:ascii="宋体" w:eastAsia="宋体" w:hAnsi="宋体" w:cs="宋体" w:hint="eastAsia"/>
          <w:color w:val="333333"/>
          <w:spacing w:val="7"/>
          <w:kern w:val="0"/>
          <w:sz w:val="23"/>
          <w:szCs w:val="23"/>
        </w:rPr>
        <w:t>年</w:t>
      </w:r>
      <w:r w:rsidRPr="00C63EB2">
        <w:rPr>
          <w:rFonts w:ascii="Microsoft YaHei UI" w:eastAsia="Microsoft YaHei UI" w:hAnsi="Microsoft YaHei UI" w:cs="宋体" w:hint="eastAsia"/>
          <w:color w:val="333333"/>
          <w:spacing w:val="7"/>
          <w:kern w:val="0"/>
          <w:sz w:val="23"/>
          <w:szCs w:val="23"/>
        </w:rPr>
        <w:t>7</w:t>
      </w:r>
      <w:r w:rsidRPr="00C63EB2">
        <w:rPr>
          <w:rFonts w:ascii="宋体" w:eastAsia="宋体" w:hAnsi="宋体" w:cs="宋体" w:hint="eastAsia"/>
          <w:color w:val="333333"/>
          <w:spacing w:val="7"/>
          <w:kern w:val="0"/>
          <w:sz w:val="23"/>
          <w:szCs w:val="23"/>
        </w:rPr>
        <w:t>月</w:t>
      </w:r>
      <w:r w:rsidRPr="00C63EB2">
        <w:rPr>
          <w:rFonts w:ascii="Microsoft YaHei UI" w:eastAsia="Microsoft YaHei UI" w:hAnsi="Microsoft YaHei UI" w:cs="宋体" w:hint="eastAsia"/>
          <w:color w:val="333333"/>
          <w:spacing w:val="7"/>
          <w:kern w:val="0"/>
          <w:sz w:val="23"/>
          <w:szCs w:val="23"/>
        </w:rPr>
        <w:t>13</w:t>
      </w:r>
      <w:r w:rsidRPr="00C63EB2">
        <w:rPr>
          <w:rFonts w:ascii="宋体" w:eastAsia="宋体" w:hAnsi="宋体" w:cs="宋体" w:hint="eastAsia"/>
          <w:color w:val="333333"/>
          <w:spacing w:val="7"/>
          <w:kern w:val="0"/>
          <w:sz w:val="23"/>
          <w:szCs w:val="23"/>
        </w:rPr>
        <w:t>日</w:t>
      </w:r>
    </w:p>
    <w:p w:rsidR="00FA1D74" w:rsidRDefault="00FA1D74"/>
    <w:sectPr w:rsidR="00FA1D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D74" w:rsidRDefault="00FA1D74" w:rsidP="00C63EB2">
      <w:r>
        <w:separator/>
      </w:r>
    </w:p>
  </w:endnote>
  <w:endnote w:type="continuationSeparator" w:id="1">
    <w:p w:rsidR="00FA1D74" w:rsidRDefault="00FA1D74" w:rsidP="00C63E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D74" w:rsidRDefault="00FA1D74" w:rsidP="00C63EB2">
      <w:r>
        <w:separator/>
      </w:r>
    </w:p>
  </w:footnote>
  <w:footnote w:type="continuationSeparator" w:id="1">
    <w:p w:rsidR="00FA1D74" w:rsidRDefault="00FA1D74" w:rsidP="00C63E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3EB2"/>
    <w:rsid w:val="00C63EB2"/>
    <w:rsid w:val="00FA1D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63EB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3E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3EB2"/>
    <w:rPr>
      <w:sz w:val="18"/>
      <w:szCs w:val="18"/>
    </w:rPr>
  </w:style>
  <w:style w:type="paragraph" w:styleId="a4">
    <w:name w:val="footer"/>
    <w:basedOn w:val="a"/>
    <w:link w:val="Char0"/>
    <w:uiPriority w:val="99"/>
    <w:semiHidden/>
    <w:unhideWhenUsed/>
    <w:rsid w:val="00C63E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3EB2"/>
    <w:rPr>
      <w:sz w:val="18"/>
      <w:szCs w:val="18"/>
    </w:rPr>
  </w:style>
  <w:style w:type="character" w:customStyle="1" w:styleId="2Char">
    <w:name w:val="标题 2 Char"/>
    <w:basedOn w:val="a0"/>
    <w:link w:val="2"/>
    <w:uiPriority w:val="9"/>
    <w:rsid w:val="00C63EB2"/>
    <w:rPr>
      <w:rFonts w:ascii="宋体" w:eastAsia="宋体" w:hAnsi="宋体" w:cs="宋体"/>
      <w:b/>
      <w:bCs/>
      <w:kern w:val="0"/>
      <w:sz w:val="36"/>
      <w:szCs w:val="36"/>
    </w:rPr>
  </w:style>
  <w:style w:type="character" w:customStyle="1" w:styleId="richmediameta">
    <w:name w:val="rich_media_meta"/>
    <w:basedOn w:val="a0"/>
    <w:rsid w:val="00C63EB2"/>
  </w:style>
  <w:style w:type="character" w:customStyle="1" w:styleId="apple-converted-space">
    <w:name w:val="apple-converted-space"/>
    <w:basedOn w:val="a0"/>
    <w:rsid w:val="00C63EB2"/>
  </w:style>
  <w:style w:type="character" w:styleId="a5">
    <w:name w:val="Hyperlink"/>
    <w:basedOn w:val="a0"/>
    <w:uiPriority w:val="99"/>
    <w:semiHidden/>
    <w:unhideWhenUsed/>
    <w:rsid w:val="00C63EB2"/>
    <w:rPr>
      <w:color w:val="0000FF"/>
      <w:u w:val="single"/>
    </w:rPr>
  </w:style>
  <w:style w:type="character" w:styleId="a6">
    <w:name w:val="Emphasis"/>
    <w:basedOn w:val="a0"/>
    <w:uiPriority w:val="20"/>
    <w:qFormat/>
    <w:rsid w:val="00C63EB2"/>
    <w:rPr>
      <w:i/>
      <w:iCs/>
    </w:rPr>
  </w:style>
  <w:style w:type="paragraph" w:styleId="a7">
    <w:name w:val="Normal (Web)"/>
    <w:basedOn w:val="a"/>
    <w:uiPriority w:val="99"/>
    <w:semiHidden/>
    <w:unhideWhenUsed/>
    <w:rsid w:val="00C63EB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63EB2"/>
    <w:rPr>
      <w:b/>
      <w:bCs/>
    </w:rPr>
  </w:style>
  <w:style w:type="paragraph" w:styleId="a9">
    <w:name w:val="Balloon Text"/>
    <w:basedOn w:val="a"/>
    <w:link w:val="Char1"/>
    <w:uiPriority w:val="99"/>
    <w:semiHidden/>
    <w:unhideWhenUsed/>
    <w:rsid w:val="00C63EB2"/>
    <w:rPr>
      <w:sz w:val="18"/>
      <w:szCs w:val="18"/>
    </w:rPr>
  </w:style>
  <w:style w:type="character" w:customStyle="1" w:styleId="Char1">
    <w:name w:val="批注框文本 Char"/>
    <w:basedOn w:val="a0"/>
    <w:link w:val="a9"/>
    <w:uiPriority w:val="99"/>
    <w:semiHidden/>
    <w:rsid w:val="00C63EB2"/>
    <w:rPr>
      <w:sz w:val="18"/>
      <w:szCs w:val="18"/>
    </w:rPr>
  </w:style>
</w:styles>
</file>

<file path=word/webSettings.xml><?xml version="1.0" encoding="utf-8"?>
<w:webSettings xmlns:r="http://schemas.openxmlformats.org/officeDocument/2006/relationships" xmlns:w="http://schemas.openxmlformats.org/wordprocessingml/2006/main">
  <w:divs>
    <w:div w:id="1961523959">
      <w:bodyDiv w:val="1"/>
      <w:marLeft w:val="0"/>
      <w:marRight w:val="0"/>
      <w:marTop w:val="0"/>
      <w:marBottom w:val="0"/>
      <w:divBdr>
        <w:top w:val="none" w:sz="0" w:space="0" w:color="auto"/>
        <w:left w:val="none" w:sz="0" w:space="0" w:color="auto"/>
        <w:bottom w:val="none" w:sz="0" w:space="0" w:color="auto"/>
        <w:right w:val="none" w:sz="0" w:space="0" w:color="auto"/>
      </w:divBdr>
      <w:divsChild>
        <w:div w:id="1452632595">
          <w:marLeft w:val="0"/>
          <w:marRight w:val="0"/>
          <w:marTop w:val="0"/>
          <w:marBottom w:val="29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627</Words>
  <Characters>3580</Characters>
  <Application>Microsoft Office Word</Application>
  <DocSecurity>0</DocSecurity>
  <Lines>29</Lines>
  <Paragraphs>8</Paragraphs>
  <ScaleCrop>false</ScaleCrop>
  <Company>Microsoft</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2020-07-14T07:24:00Z</dcterms:created>
  <dcterms:modified xsi:type="dcterms:W3CDTF">2020-07-14T07:26:00Z</dcterms:modified>
</cp:coreProperties>
</file>