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99" w:rsidRDefault="007E5799" w:rsidP="0010713C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535128" w:rsidRDefault="00E301AB" w:rsidP="00535128">
      <w:pPr>
        <w:jc w:val="center"/>
        <w:rPr>
          <w:rStyle w:val="a4"/>
          <w:rFonts w:ascii="方正小标宋简体" w:eastAsia="方正小标宋简体"/>
          <w:color w:val="000000"/>
          <w:sz w:val="44"/>
          <w:szCs w:val="44"/>
        </w:rPr>
      </w:pPr>
      <w:r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202</w:t>
      </w:r>
      <w:r w:rsidR="00B1637A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2</w:t>
      </w:r>
      <w:r w:rsidR="00535128" w:rsidRPr="00144F24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年第</w:t>
      </w:r>
      <w:r w:rsidR="00B058AD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七</w:t>
      </w:r>
      <w:r w:rsidR="00535128" w:rsidRPr="00144F24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批建筑业企业资质审查意见</w:t>
      </w:r>
    </w:p>
    <w:p w:rsidR="00535128" w:rsidRPr="00144F24" w:rsidRDefault="00535128" w:rsidP="00535128">
      <w:pPr>
        <w:jc w:val="center"/>
        <w:rPr>
          <w:rFonts w:ascii="方正小标宋简体" w:eastAsia="方正小标宋简体" w:hAnsi="仿宋"/>
          <w:color w:val="000000"/>
          <w:sz w:val="44"/>
          <w:szCs w:val="44"/>
          <w:shd w:val="clear" w:color="auto" w:fill="FFFFFF"/>
        </w:rPr>
      </w:pPr>
      <w:r w:rsidRPr="00144F24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公示</w:t>
      </w:r>
    </w:p>
    <w:p w:rsidR="00535128" w:rsidRDefault="00535128" w:rsidP="00535128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4C20D7" w:rsidRPr="00B1637A" w:rsidRDefault="004C20D7" w:rsidP="004C20D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1637A">
        <w:rPr>
          <w:rFonts w:ascii="仿宋_GB2312" w:eastAsia="仿宋_GB2312" w:hAnsi="仿宋" w:hint="eastAsia"/>
          <w:sz w:val="32"/>
          <w:szCs w:val="32"/>
        </w:rPr>
        <w:t>根据《建筑业企业资质管理规定》（住房城乡建设部令第22号）、《建筑业企业资质标准》（建市[2014]159号）等相关文件规定，我局对申请建筑业企业资质的材料进行了审查。现将审查意见予以公示。</w:t>
      </w:r>
    </w:p>
    <w:p w:rsidR="00BE4E90" w:rsidRPr="00B1637A" w:rsidRDefault="00BE4E90" w:rsidP="00BE4E90">
      <w:pPr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B1637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市住建局联系电</w:t>
      </w:r>
      <w:r w:rsidRPr="00B1637A">
        <w:rPr>
          <w:rFonts w:eastAsia="仿宋_GB2312" w:hint="eastAsia"/>
          <w:sz w:val="32"/>
          <w:szCs w:val="32"/>
          <w:shd w:val="clear" w:color="auto" w:fill="FFFFFF"/>
        </w:rPr>
        <w:t>  </w:t>
      </w:r>
      <w:r w:rsidRPr="00B1637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话：   0371-23932118</w:t>
      </w:r>
      <w:r w:rsidRPr="00B1637A">
        <w:rPr>
          <w:rFonts w:eastAsia="仿宋_GB2312" w:hint="eastAsia"/>
          <w:sz w:val="32"/>
          <w:szCs w:val="32"/>
          <w:shd w:val="clear" w:color="auto" w:fill="FFFFFF"/>
        </w:rPr>
        <w:t>  </w:t>
      </w:r>
    </w:p>
    <w:p w:rsidR="00E301AB" w:rsidRPr="00B1637A" w:rsidRDefault="00E301AB" w:rsidP="00CF54E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F6486" w:rsidRPr="00B1637A" w:rsidRDefault="0010713C" w:rsidP="00CF54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1637A">
        <w:rPr>
          <w:rFonts w:ascii="仿宋_GB2312" w:eastAsia="仿宋_GB2312" w:hAnsi="宋体" w:hint="eastAsia"/>
          <w:sz w:val="32"/>
          <w:szCs w:val="32"/>
        </w:rPr>
        <w:t>附件：</w:t>
      </w:r>
      <w:r w:rsidR="00DD1841" w:rsidRPr="00B1637A">
        <w:rPr>
          <w:rFonts w:ascii="仿宋_GB2312" w:eastAsia="仿宋_GB2312" w:hAnsi="宋体" w:hint="eastAsia"/>
          <w:sz w:val="32"/>
          <w:szCs w:val="32"/>
        </w:rPr>
        <w:t>开封市建筑业企业资质审查意见汇总表</w:t>
      </w:r>
      <w:r w:rsidR="003F3B55" w:rsidRPr="00B1637A">
        <w:rPr>
          <w:rFonts w:ascii="仿宋_GB2312" w:eastAsia="仿宋_GB2312" w:hAnsi="宋体" w:hint="eastAsia"/>
          <w:sz w:val="32"/>
          <w:szCs w:val="32"/>
        </w:rPr>
        <w:t>（第</w:t>
      </w:r>
      <w:r w:rsidR="00B058AD">
        <w:rPr>
          <w:rFonts w:ascii="仿宋_GB2312" w:eastAsia="仿宋_GB2312" w:hAnsi="宋体" w:hint="eastAsia"/>
          <w:sz w:val="32"/>
          <w:szCs w:val="32"/>
        </w:rPr>
        <w:t>七</w:t>
      </w:r>
      <w:r w:rsidR="003F3B55" w:rsidRPr="00B1637A">
        <w:rPr>
          <w:rFonts w:ascii="仿宋_GB2312" w:eastAsia="仿宋_GB2312" w:hAnsi="宋体" w:hint="eastAsia"/>
          <w:sz w:val="32"/>
          <w:szCs w:val="32"/>
        </w:rPr>
        <w:t>批）</w:t>
      </w:r>
    </w:p>
    <w:p w:rsidR="00DD1841" w:rsidRPr="00B1637A" w:rsidRDefault="00DD1841" w:rsidP="0010713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D1841" w:rsidRPr="00B1637A" w:rsidRDefault="00DD1841" w:rsidP="0010713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B4371" w:rsidRPr="00B1637A" w:rsidRDefault="00A706D6" w:rsidP="00CF54E4">
      <w:pPr>
        <w:ind w:firstLineChars="1500" w:firstLine="4800"/>
        <w:jc w:val="right"/>
        <w:rPr>
          <w:rFonts w:ascii="仿宋_GB2312" w:eastAsia="仿宋_GB2312" w:hAnsi="宋体"/>
          <w:sz w:val="32"/>
          <w:szCs w:val="32"/>
        </w:rPr>
      </w:pPr>
      <w:r w:rsidRPr="00B1637A">
        <w:rPr>
          <w:rFonts w:ascii="仿宋_GB2312" w:eastAsia="仿宋_GB2312" w:hAnsi="宋体" w:hint="eastAsia"/>
          <w:sz w:val="32"/>
          <w:szCs w:val="32"/>
        </w:rPr>
        <w:t>20</w:t>
      </w:r>
      <w:r w:rsidR="00E301AB" w:rsidRPr="00B1637A">
        <w:rPr>
          <w:rFonts w:ascii="仿宋_GB2312" w:eastAsia="仿宋_GB2312" w:hAnsi="宋体" w:hint="eastAsia"/>
          <w:sz w:val="32"/>
          <w:szCs w:val="32"/>
        </w:rPr>
        <w:t>2</w:t>
      </w:r>
      <w:r w:rsidR="00B1637A">
        <w:rPr>
          <w:rFonts w:ascii="仿宋_GB2312" w:eastAsia="仿宋_GB2312" w:hAnsi="宋体" w:hint="eastAsia"/>
          <w:sz w:val="32"/>
          <w:szCs w:val="32"/>
        </w:rPr>
        <w:t>2</w:t>
      </w:r>
      <w:r w:rsidRPr="00B1637A">
        <w:rPr>
          <w:rFonts w:ascii="仿宋_GB2312" w:eastAsia="仿宋_GB2312" w:hAnsi="宋体" w:hint="eastAsia"/>
          <w:sz w:val="32"/>
          <w:szCs w:val="32"/>
        </w:rPr>
        <w:t>年</w:t>
      </w:r>
      <w:r w:rsidR="00B058AD">
        <w:rPr>
          <w:rFonts w:ascii="仿宋_GB2312" w:eastAsia="仿宋_GB2312" w:hAnsi="宋体" w:hint="eastAsia"/>
          <w:sz w:val="32"/>
          <w:szCs w:val="32"/>
        </w:rPr>
        <w:t>12</w:t>
      </w:r>
      <w:r w:rsidRPr="00B1637A">
        <w:rPr>
          <w:rFonts w:ascii="仿宋_GB2312" w:eastAsia="仿宋_GB2312" w:hAnsi="宋体" w:hint="eastAsia"/>
          <w:sz w:val="32"/>
          <w:szCs w:val="32"/>
        </w:rPr>
        <w:t>月</w:t>
      </w:r>
      <w:r w:rsidR="00B058AD">
        <w:rPr>
          <w:rFonts w:ascii="仿宋_GB2312" w:eastAsia="仿宋_GB2312" w:hAnsi="宋体" w:hint="eastAsia"/>
          <w:sz w:val="32"/>
          <w:szCs w:val="32"/>
        </w:rPr>
        <w:t>30</w:t>
      </w:r>
      <w:r w:rsidRPr="00B1637A">
        <w:rPr>
          <w:rFonts w:ascii="仿宋_GB2312" w:eastAsia="仿宋_GB2312" w:hAnsi="宋体" w:hint="eastAsia"/>
          <w:sz w:val="32"/>
          <w:szCs w:val="32"/>
        </w:rPr>
        <w:t>日</w:t>
      </w:r>
    </w:p>
    <w:p w:rsidR="007B4371" w:rsidRPr="00B1637A" w:rsidRDefault="007B4371" w:rsidP="007B4371">
      <w:pPr>
        <w:rPr>
          <w:rFonts w:ascii="仿宋_GB2312" w:eastAsia="仿宋_GB2312" w:hAnsi="宋体"/>
          <w:sz w:val="32"/>
          <w:szCs w:val="32"/>
        </w:rPr>
        <w:sectPr w:rsidR="007B4371" w:rsidRPr="00B1637A" w:rsidSect="007F64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B4371" w:rsidRDefault="007B4371" w:rsidP="007B4371">
      <w:pPr>
        <w:rPr>
          <w:rFonts w:ascii="仿宋_GB2312" w:eastAsia="仿宋_GB2312" w:hAnsi="宋体"/>
          <w:sz w:val="32"/>
          <w:szCs w:val="32"/>
        </w:rPr>
      </w:pPr>
    </w:p>
    <w:tbl>
      <w:tblPr>
        <w:tblStyle w:val="aa"/>
        <w:tblW w:w="14283" w:type="dxa"/>
        <w:tblLook w:val="04A0"/>
      </w:tblPr>
      <w:tblGrid>
        <w:gridCol w:w="717"/>
        <w:gridCol w:w="3219"/>
        <w:gridCol w:w="9922"/>
        <w:gridCol w:w="425"/>
      </w:tblGrid>
      <w:tr w:rsidR="007B4371" w:rsidRPr="00880542" w:rsidTr="007C024E">
        <w:trPr>
          <w:trHeight w:val="850"/>
        </w:trPr>
        <w:tc>
          <w:tcPr>
            <w:tcW w:w="142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4371" w:rsidRPr="00880542" w:rsidRDefault="007B4371" w:rsidP="00B058A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880542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开封市建筑业企业资质审查意见汇总表（第</w:t>
            </w:r>
            <w:r w:rsidR="00B058AD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七</w:t>
            </w:r>
            <w:r w:rsidRPr="00880542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批）</w:t>
            </w:r>
          </w:p>
        </w:tc>
      </w:tr>
      <w:tr w:rsidR="008F574E" w:rsidRPr="008A51A8" w:rsidTr="008A51A8">
        <w:trPr>
          <w:gridAfter w:val="1"/>
          <w:wAfter w:w="425" w:type="dxa"/>
          <w:trHeight w:val="850"/>
        </w:trPr>
        <w:tc>
          <w:tcPr>
            <w:tcW w:w="717" w:type="dxa"/>
            <w:vAlign w:val="center"/>
            <w:hideMark/>
          </w:tcPr>
          <w:p w:rsidR="008F574E" w:rsidRPr="008A51A8" w:rsidRDefault="008F574E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A51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19" w:type="dxa"/>
            <w:vAlign w:val="center"/>
            <w:hideMark/>
          </w:tcPr>
          <w:p w:rsidR="008F574E" w:rsidRPr="008A51A8" w:rsidRDefault="008F574E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A51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9922" w:type="dxa"/>
            <w:vAlign w:val="center"/>
            <w:hideMark/>
          </w:tcPr>
          <w:p w:rsidR="008F574E" w:rsidRPr="008A51A8" w:rsidRDefault="008F574E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8A51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意见</w:t>
            </w:r>
          </w:p>
        </w:tc>
      </w:tr>
      <w:tr w:rsidR="008F574E" w:rsidRPr="00C028D4" w:rsidTr="008A51A8">
        <w:trPr>
          <w:gridAfter w:val="1"/>
          <w:wAfter w:w="425" w:type="dxa"/>
          <w:trHeight w:val="908"/>
        </w:trPr>
        <w:tc>
          <w:tcPr>
            <w:tcW w:w="717" w:type="dxa"/>
            <w:vAlign w:val="center"/>
            <w:hideMark/>
          </w:tcPr>
          <w:p w:rsidR="008F574E" w:rsidRPr="00C028D4" w:rsidRDefault="008F574E" w:rsidP="002412D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9E458F" w:rsidP="00B058A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微软雅黑" w:eastAsia="微软雅黑" w:hAnsi="微软雅黑" w:hint="eastAsia"/>
                <w:sz w:val="20"/>
                <w:szCs w:val="20"/>
              </w:rPr>
              <w:t>河南</w:t>
            </w:r>
            <w:r w:rsidR="00B058AD">
              <w:rPr>
                <w:rFonts w:ascii="微软雅黑" w:eastAsia="微软雅黑" w:hAnsi="微软雅黑" w:hint="eastAsia"/>
                <w:sz w:val="20"/>
                <w:szCs w:val="20"/>
              </w:rPr>
              <w:t>贝钻</w:t>
            </w:r>
            <w:r w:rsidRPr="00C028D4">
              <w:rPr>
                <w:rFonts w:ascii="微软雅黑" w:eastAsia="微软雅黑" w:hAnsi="微软雅黑" w:hint="eastAsia"/>
                <w:sz w:val="20"/>
                <w:szCs w:val="20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B058AD" w:rsidRDefault="00B058AD" w:rsidP="00B058AD">
            <w:r>
              <w:rPr>
                <w:rFonts w:hint="eastAsia"/>
              </w:rPr>
              <w:t>防水防腐保温：</w:t>
            </w:r>
          </w:p>
          <w:p w:rsidR="00B058AD" w:rsidRDefault="00B058AD" w:rsidP="00B058A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B058AD" w:rsidRDefault="00B058AD" w:rsidP="00B058A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、业绩为建设单位直接发包，属于肢解发包，不予认定</w:t>
            </w:r>
          </w:p>
          <w:p w:rsidR="00B058AD" w:rsidRDefault="00B058AD" w:rsidP="00B058AD">
            <w:r>
              <w:rPr>
                <w:rFonts w:hint="eastAsia"/>
              </w:rPr>
              <w:t>建筑幕墙：</w:t>
            </w:r>
          </w:p>
          <w:p w:rsidR="00B058AD" w:rsidRDefault="00B058AD" w:rsidP="00B058A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B058AD" w:rsidRDefault="00B058AD" w:rsidP="00B058A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、业绩数量不足，且业绩为建设单位直接发包，属于肢解发包，不予认定</w:t>
            </w:r>
          </w:p>
          <w:p w:rsidR="00B058AD" w:rsidRDefault="00B058AD" w:rsidP="00B058A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、无厂房产权证明</w:t>
            </w:r>
          </w:p>
          <w:p w:rsidR="00B058AD" w:rsidRDefault="00B058AD" w:rsidP="00B058AD">
            <w:r>
              <w:rPr>
                <w:rFonts w:hint="eastAsia"/>
              </w:rPr>
              <w:t>消防设施：</w:t>
            </w:r>
          </w:p>
          <w:p w:rsidR="00B058AD" w:rsidRDefault="00B058AD" w:rsidP="00B058A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B058AD" w:rsidRDefault="00B058AD" w:rsidP="00B058A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、两项业绩为建设单位直接发包，属于肢解发包，不予认定</w:t>
            </w:r>
          </w:p>
          <w:p w:rsidR="00B058AD" w:rsidRDefault="00B058AD" w:rsidP="00B058AD">
            <w:r>
              <w:rPr>
                <w:rFonts w:hint="eastAsia"/>
              </w:rPr>
              <w:t>电子与智能化：</w:t>
            </w:r>
          </w:p>
          <w:p w:rsidR="00B058AD" w:rsidRDefault="00B058AD" w:rsidP="00B058A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B058AD" w:rsidRPr="00F25EDE" w:rsidRDefault="00B058AD" w:rsidP="00B058A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、业绩数量不足，且业绩为建设单位直接发包，属于肢解发包，不予认定</w:t>
            </w:r>
          </w:p>
          <w:p w:rsidR="00B058AD" w:rsidRDefault="00B058AD" w:rsidP="00B058AD">
            <w:r>
              <w:rPr>
                <w:rFonts w:hint="eastAsia"/>
              </w:rPr>
              <w:t>建筑装修装饰：</w:t>
            </w:r>
          </w:p>
          <w:p w:rsidR="00B058AD" w:rsidRDefault="00B058AD" w:rsidP="00B058A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8F574E" w:rsidRPr="00B058AD" w:rsidRDefault="00B058AD" w:rsidP="00541F1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、两项业绩为建设单位直接发包，属于肢解发包，不予认定</w:t>
            </w:r>
          </w:p>
        </w:tc>
      </w:tr>
      <w:tr w:rsidR="008F574E" w:rsidRPr="00C028D4" w:rsidTr="008A51A8">
        <w:trPr>
          <w:gridAfter w:val="1"/>
          <w:wAfter w:w="425" w:type="dxa"/>
          <w:trHeight w:val="850"/>
        </w:trPr>
        <w:tc>
          <w:tcPr>
            <w:tcW w:w="717" w:type="dxa"/>
            <w:vAlign w:val="center"/>
            <w:hideMark/>
          </w:tcPr>
          <w:p w:rsidR="008F574E" w:rsidRPr="00C028D4" w:rsidRDefault="008F574E" w:rsidP="007B43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B058AD" w:rsidP="004E58D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324F1">
              <w:rPr>
                <w:rFonts w:ascii="微软雅黑" w:eastAsia="微软雅黑" w:hAnsi="微软雅黑" w:hint="eastAsia"/>
                <w:color w:val="393939"/>
                <w:sz w:val="20"/>
                <w:szCs w:val="20"/>
              </w:rPr>
              <w:t>河南财梓建筑工程有限公司</w:t>
            </w:r>
          </w:p>
        </w:tc>
        <w:tc>
          <w:tcPr>
            <w:tcW w:w="9922" w:type="dxa"/>
            <w:vAlign w:val="center"/>
            <w:hideMark/>
          </w:tcPr>
          <w:p w:rsidR="00B058AD" w:rsidRDefault="00B058AD" w:rsidP="00B058A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、技术负责人未在本单位缴纳申请前三个月社保</w:t>
            </w:r>
          </w:p>
          <w:p w:rsidR="00B058AD" w:rsidRDefault="00B058AD" w:rsidP="00B058A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、地基基础贰级批准时间为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日，第一项业绩时间早于该时间，为超资质承接工程，且合同签订时间晚于工程开工时间，发包单位河南顺驰建设集团有限公司无资质，不予认定。</w:t>
            </w:r>
          </w:p>
          <w:p w:rsidR="008F574E" w:rsidRPr="00B058AD" w:rsidRDefault="00B058AD" w:rsidP="000D4A2A"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、第二项业绩发包单位河南顺驰建设集团有限公司无资质，合同工程地点前后不一致，工程名称为五行嘉苑大厦基坑支护工程，合同内容为漫悦和府基坑支护工程，不予认定。</w:t>
            </w:r>
          </w:p>
        </w:tc>
      </w:tr>
      <w:tr w:rsidR="008F574E" w:rsidRPr="00C028D4" w:rsidTr="00DD1033">
        <w:trPr>
          <w:gridAfter w:val="1"/>
          <w:wAfter w:w="425" w:type="dxa"/>
          <w:trHeight w:val="606"/>
        </w:trPr>
        <w:tc>
          <w:tcPr>
            <w:tcW w:w="717" w:type="dxa"/>
            <w:vAlign w:val="center"/>
            <w:hideMark/>
          </w:tcPr>
          <w:p w:rsidR="008F574E" w:rsidRPr="00C028D4" w:rsidRDefault="008F574E" w:rsidP="007B43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3219" w:type="dxa"/>
            <w:vAlign w:val="center"/>
            <w:hideMark/>
          </w:tcPr>
          <w:p w:rsidR="008F574E" w:rsidRPr="006324F1" w:rsidRDefault="00B058AD" w:rsidP="009E458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324F1">
              <w:rPr>
                <w:rFonts w:ascii="微软雅黑" w:eastAsia="微软雅黑" w:hAnsi="微软雅黑" w:hint="eastAsia"/>
                <w:sz w:val="20"/>
                <w:szCs w:val="20"/>
              </w:rPr>
              <w:t>河南超秀建设工程有限公司</w:t>
            </w:r>
          </w:p>
        </w:tc>
        <w:tc>
          <w:tcPr>
            <w:tcW w:w="9922" w:type="dxa"/>
            <w:vAlign w:val="center"/>
            <w:hideMark/>
          </w:tcPr>
          <w:p w:rsidR="008F574E" w:rsidRPr="00B058AD" w:rsidRDefault="00B058AD" w:rsidP="000D4A2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、办公场所产权证明未提供</w:t>
            </w:r>
          </w:p>
        </w:tc>
      </w:tr>
      <w:tr w:rsidR="008F574E" w:rsidRPr="00C028D4" w:rsidTr="00DD1033">
        <w:trPr>
          <w:gridAfter w:val="1"/>
          <w:wAfter w:w="425" w:type="dxa"/>
          <w:trHeight w:val="545"/>
        </w:trPr>
        <w:tc>
          <w:tcPr>
            <w:tcW w:w="717" w:type="dxa"/>
            <w:vAlign w:val="center"/>
            <w:hideMark/>
          </w:tcPr>
          <w:p w:rsidR="008F574E" w:rsidRPr="00C028D4" w:rsidRDefault="008F574E" w:rsidP="007B43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9E458F" w:rsidP="009546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微软雅黑" w:eastAsia="微软雅黑" w:hAnsi="微软雅黑" w:hint="eastAsia"/>
                <w:sz w:val="20"/>
                <w:szCs w:val="20"/>
              </w:rPr>
              <w:t>河南</w:t>
            </w:r>
            <w:r w:rsidR="009546F1">
              <w:rPr>
                <w:rFonts w:ascii="微软雅黑" w:eastAsia="微软雅黑" w:hAnsi="微软雅黑" w:hint="eastAsia"/>
                <w:sz w:val="20"/>
                <w:szCs w:val="20"/>
              </w:rPr>
              <w:t>初层</w:t>
            </w:r>
            <w:r w:rsidRPr="00C028D4">
              <w:rPr>
                <w:rFonts w:ascii="微软雅黑" w:eastAsia="微软雅黑" w:hAnsi="微软雅黑" w:hint="eastAsia"/>
                <w:sz w:val="20"/>
                <w:szCs w:val="20"/>
              </w:rPr>
              <w:t>建筑工程有限公司 </w:t>
            </w:r>
          </w:p>
        </w:tc>
        <w:tc>
          <w:tcPr>
            <w:tcW w:w="9922" w:type="dxa"/>
            <w:vAlign w:val="center"/>
            <w:hideMark/>
          </w:tcPr>
          <w:p w:rsidR="00B058AD" w:rsidRDefault="00B058AD" w:rsidP="00B058AD">
            <w:r>
              <w:rPr>
                <w:rFonts w:hint="eastAsia"/>
              </w:rPr>
              <w:t>装修：</w:t>
            </w:r>
          </w:p>
          <w:p w:rsidR="00B058AD" w:rsidRDefault="00B058AD" w:rsidP="00B058A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、职称人员未在本单位缴纳社保</w:t>
            </w:r>
          </w:p>
          <w:p w:rsidR="00B058AD" w:rsidRDefault="00B058AD" w:rsidP="00B058A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、技术工人未在本单位缴纳社保</w:t>
            </w:r>
          </w:p>
          <w:p w:rsidR="00B058AD" w:rsidRPr="00830771" w:rsidRDefault="00B058AD" w:rsidP="00B058A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、建造师杨原野未在本单位注册</w:t>
            </w:r>
          </w:p>
          <w:p w:rsidR="00B058AD" w:rsidRDefault="00B058AD" w:rsidP="00B058AD">
            <w:r>
              <w:rPr>
                <w:rFonts w:hint="eastAsia"/>
              </w:rPr>
              <w:t>消防：</w:t>
            </w:r>
          </w:p>
          <w:p w:rsidR="00B058AD" w:rsidRDefault="00B058AD" w:rsidP="00B058A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、职称人员未在本单位缴纳社保</w:t>
            </w:r>
          </w:p>
          <w:p w:rsidR="00B058AD" w:rsidRDefault="00B058AD" w:rsidP="00B058A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、技术工人未在本单位缴纳社保</w:t>
            </w:r>
          </w:p>
          <w:p w:rsidR="00B058AD" w:rsidRDefault="00B058AD" w:rsidP="00B058A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、建造师赵美未在本单位缴纳社保，王齐高未在本单位注册</w:t>
            </w:r>
          </w:p>
          <w:p w:rsidR="00B058AD" w:rsidRDefault="00B058AD" w:rsidP="00B058AD">
            <w:r>
              <w:rPr>
                <w:rFonts w:hint="eastAsia"/>
              </w:rPr>
              <w:t>电子智能化：</w:t>
            </w:r>
          </w:p>
          <w:p w:rsidR="00B058AD" w:rsidRDefault="00B058AD" w:rsidP="00B058A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、职称人员未在本单位缴纳社保</w:t>
            </w:r>
          </w:p>
          <w:p w:rsidR="00B058AD" w:rsidRDefault="00B058AD" w:rsidP="00B058A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、技术工人未在本单位缴纳社保</w:t>
            </w:r>
          </w:p>
          <w:p w:rsidR="00B058AD" w:rsidRDefault="00B058AD" w:rsidP="00B058A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、建造师赵美未在本单位缴纳社保，王齐高未在本单位注册</w:t>
            </w:r>
          </w:p>
          <w:p w:rsidR="00B058AD" w:rsidRPr="00830771" w:rsidRDefault="00B058AD" w:rsidP="00B058A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、技术负责人未在本单位缴纳社</w:t>
            </w:r>
          </w:p>
          <w:p w:rsidR="00B058AD" w:rsidRDefault="00B058AD" w:rsidP="00B058AD">
            <w:r>
              <w:rPr>
                <w:rFonts w:hint="eastAsia"/>
              </w:rPr>
              <w:t>防水：</w:t>
            </w:r>
          </w:p>
          <w:p w:rsidR="00B058AD" w:rsidRDefault="00B058AD" w:rsidP="00B058A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、职称人员未在本单位缴纳社保</w:t>
            </w:r>
          </w:p>
          <w:p w:rsidR="00B058AD" w:rsidRDefault="00B058AD" w:rsidP="00B058A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、技术工人未在本单位缴纳社保</w:t>
            </w:r>
          </w:p>
          <w:p w:rsidR="00B058AD" w:rsidRDefault="00B058AD" w:rsidP="00B058A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、技术负责人未在本单位缴纳社保</w:t>
            </w:r>
          </w:p>
          <w:p w:rsidR="00B058AD" w:rsidRDefault="00B058AD" w:rsidP="00B058AD">
            <w:r>
              <w:rPr>
                <w:rFonts w:hint="eastAsia"/>
              </w:rPr>
              <w:t>结构补强：</w:t>
            </w:r>
          </w:p>
          <w:p w:rsidR="00B058AD" w:rsidRDefault="00B058AD" w:rsidP="00B058A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、职称人员未在本单位缴纳社保</w:t>
            </w:r>
          </w:p>
          <w:p w:rsidR="00B058AD" w:rsidRDefault="00B058AD" w:rsidP="00B058A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、技术工人未在本单位缴纳社保</w:t>
            </w:r>
          </w:p>
          <w:p w:rsidR="008F574E" w:rsidRPr="00B058AD" w:rsidRDefault="00B058AD" w:rsidP="00584A2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、技术负责人未在本单位缴纳社保</w:t>
            </w:r>
          </w:p>
        </w:tc>
      </w:tr>
      <w:tr w:rsidR="008F574E" w:rsidRPr="00C028D4" w:rsidTr="00DD1033">
        <w:trPr>
          <w:gridAfter w:val="1"/>
          <w:wAfter w:w="425" w:type="dxa"/>
          <w:trHeight w:val="567"/>
        </w:trPr>
        <w:tc>
          <w:tcPr>
            <w:tcW w:w="717" w:type="dxa"/>
            <w:vAlign w:val="center"/>
            <w:hideMark/>
          </w:tcPr>
          <w:p w:rsidR="008F574E" w:rsidRPr="00C028D4" w:rsidRDefault="008F574E" w:rsidP="007B43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9E458F" w:rsidP="009546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微软雅黑" w:eastAsia="微软雅黑" w:hAnsi="微软雅黑" w:hint="eastAsia"/>
                <w:sz w:val="20"/>
                <w:szCs w:val="20"/>
              </w:rPr>
              <w:t>河南</w:t>
            </w:r>
            <w:r w:rsidR="009546F1">
              <w:rPr>
                <w:rFonts w:ascii="微软雅黑" w:eastAsia="微软雅黑" w:hAnsi="微软雅黑" w:hint="eastAsia"/>
                <w:sz w:val="20"/>
                <w:szCs w:val="20"/>
              </w:rPr>
              <w:t>楚尚</w:t>
            </w:r>
            <w:r w:rsidRPr="00C028D4">
              <w:rPr>
                <w:rFonts w:ascii="微软雅黑" w:eastAsia="微软雅黑" w:hAnsi="微软雅黑" w:hint="eastAsia"/>
                <w:sz w:val="20"/>
                <w:szCs w:val="20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9546F1" w:rsidRDefault="009546F1" w:rsidP="009546F1">
            <w:r>
              <w:rPr>
                <w:rFonts w:hint="eastAsia"/>
              </w:rPr>
              <w:t>电子智能化：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、无营业执照复印件，无资质证复印件，无安许证复印件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、三项业绩均为建设单位直接发包，属于肢解发包，不予认定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消防设施：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、无营业执照复印件，无资质证复印件，无安许证复印件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、两项业绩均为建设单位直接发包，属于肢解发包，不予认定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防水：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、无营业执照复印件，无资质证复印件，无安许证复印件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、两项业绩均为建设单位直接发包，属于肢解发包，不予认定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装修：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、无营业执照复印件，无资质证复印件，无安许证复印件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、两项业绩均为建设单位直接发包，属于肢解发包，不予认定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幕墙：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、无营业执照复印件，无资质证复印件，无安许证复印件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、六项业绩均为建设单位直接发包，属于肢解发包，不予认定</w:t>
            </w:r>
          </w:p>
          <w:p w:rsidR="008F574E" w:rsidRPr="00C028D4" w:rsidRDefault="009546F1" w:rsidP="000D4A2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、无厂房产权证明</w:t>
            </w:r>
          </w:p>
        </w:tc>
      </w:tr>
      <w:tr w:rsidR="008F574E" w:rsidRPr="00C028D4" w:rsidTr="00DD1033">
        <w:trPr>
          <w:gridAfter w:val="1"/>
          <w:wAfter w:w="425" w:type="dxa"/>
          <w:trHeight w:val="564"/>
        </w:trPr>
        <w:tc>
          <w:tcPr>
            <w:tcW w:w="717" w:type="dxa"/>
            <w:vAlign w:val="center"/>
            <w:hideMark/>
          </w:tcPr>
          <w:p w:rsidR="008F574E" w:rsidRPr="00C028D4" w:rsidRDefault="008F574E" w:rsidP="007B43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9E458F" w:rsidP="009546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微软雅黑" w:eastAsia="微软雅黑" w:hAnsi="微软雅黑" w:hint="eastAsia"/>
                <w:sz w:val="20"/>
                <w:szCs w:val="20"/>
              </w:rPr>
              <w:t>河南</w:t>
            </w:r>
            <w:r w:rsidR="009546F1">
              <w:rPr>
                <w:rFonts w:ascii="微软雅黑" w:eastAsia="微软雅黑" w:hAnsi="微软雅黑" w:hint="eastAsia"/>
                <w:sz w:val="20"/>
                <w:szCs w:val="20"/>
              </w:rPr>
              <w:t>椽叠</w:t>
            </w:r>
            <w:r w:rsidRPr="00C028D4">
              <w:rPr>
                <w:rFonts w:ascii="微软雅黑" w:eastAsia="微软雅黑" w:hAnsi="微软雅黑" w:hint="eastAsia"/>
                <w:sz w:val="20"/>
                <w:szCs w:val="20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9546F1" w:rsidRDefault="009546F1" w:rsidP="009546F1">
            <w:r>
              <w:rPr>
                <w:rFonts w:hint="eastAsia"/>
              </w:rPr>
              <w:t>消防：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、两项业绩内容均显示公安机关进行消防验收，与实际不符</w:t>
            </w:r>
          </w:p>
          <w:p w:rsidR="009546F1" w:rsidRDefault="009546F1" w:rsidP="009546F1">
            <w:r>
              <w:rPr>
                <w:rFonts w:hint="eastAsia"/>
              </w:rPr>
              <w:t>幕墙：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、前三项业绩时间重叠，项目经理为同一人，不予认定</w:t>
            </w:r>
          </w:p>
          <w:p w:rsidR="008F574E" w:rsidRPr="009546F1" w:rsidRDefault="009546F1" w:rsidP="000D4A2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、后三项业绩时间重叠，项目经理为同一人，不予认定</w:t>
            </w:r>
          </w:p>
        </w:tc>
      </w:tr>
      <w:tr w:rsidR="008F574E" w:rsidRPr="00C028D4" w:rsidTr="008A51A8">
        <w:trPr>
          <w:gridAfter w:val="1"/>
          <w:wAfter w:w="425" w:type="dxa"/>
          <w:trHeight w:val="850"/>
        </w:trPr>
        <w:tc>
          <w:tcPr>
            <w:tcW w:w="717" w:type="dxa"/>
            <w:vAlign w:val="center"/>
            <w:hideMark/>
          </w:tcPr>
          <w:p w:rsidR="008F574E" w:rsidRPr="00C028D4" w:rsidRDefault="008F574E" w:rsidP="007B43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9E458F" w:rsidP="009546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微软雅黑" w:eastAsia="微软雅黑" w:hAnsi="微软雅黑" w:hint="eastAsia"/>
                <w:sz w:val="20"/>
                <w:szCs w:val="20"/>
              </w:rPr>
              <w:t>河南</w:t>
            </w:r>
            <w:r w:rsidR="009546F1">
              <w:rPr>
                <w:rFonts w:ascii="微软雅黑" w:eastAsia="微软雅黑" w:hAnsi="微软雅黑" w:hint="eastAsia"/>
                <w:sz w:val="20"/>
                <w:szCs w:val="20"/>
              </w:rPr>
              <w:t>从碧</w:t>
            </w:r>
            <w:r w:rsidRPr="00C028D4">
              <w:rPr>
                <w:rFonts w:ascii="微软雅黑" w:eastAsia="微软雅黑" w:hAnsi="微软雅黑" w:hint="eastAsia"/>
                <w:sz w:val="20"/>
                <w:szCs w:val="20"/>
              </w:rPr>
              <w:t>建筑工程有限公司</w:t>
            </w:r>
            <w:r w:rsidR="00ED2A03" w:rsidRPr="00C028D4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9922" w:type="dxa"/>
            <w:vAlign w:val="center"/>
            <w:hideMark/>
          </w:tcPr>
          <w:p w:rsidR="009546F1" w:rsidRDefault="009546F1" w:rsidP="009546F1">
            <w:r>
              <w:rPr>
                <w:rFonts w:hint="eastAsia"/>
              </w:rPr>
              <w:t>电子智能化：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、无营业执照复印件，无安许证复印件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、三项业绩均为建设单位直接发包，属于肢解发包，不予认定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消防设施：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、无营业执照复印件，无安许证复印件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、两项业绩均为建设单位直接发包，属于肢解发包，不予认定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防水：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、无营业执照复印件，无安许证复印件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、两项业绩均为建设单位直接发包，属于肢解发包，不予认定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装修：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、无营业执照复印件，无安许证复印件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、两项业绩均为建设单位直接发包，属于肢解发包，不予认定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幕墙：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、无营业执照复印件，无安许证复印件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、六项业绩均为建设单位直接发包，属于肢解发包，不予认定</w:t>
            </w:r>
          </w:p>
          <w:p w:rsidR="008F574E" w:rsidRPr="00C028D4" w:rsidRDefault="009546F1" w:rsidP="006D793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、无厂房产权证明</w:t>
            </w:r>
          </w:p>
        </w:tc>
      </w:tr>
      <w:tr w:rsidR="009546F1" w:rsidRPr="00C028D4" w:rsidTr="008A51A8">
        <w:trPr>
          <w:gridAfter w:val="1"/>
          <w:wAfter w:w="425" w:type="dxa"/>
          <w:trHeight w:val="850"/>
        </w:trPr>
        <w:tc>
          <w:tcPr>
            <w:tcW w:w="717" w:type="dxa"/>
            <w:vAlign w:val="center"/>
            <w:hideMark/>
          </w:tcPr>
          <w:p w:rsidR="009546F1" w:rsidRPr="00C028D4" w:rsidRDefault="009546F1" w:rsidP="007B43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219" w:type="dxa"/>
            <w:vAlign w:val="center"/>
            <w:hideMark/>
          </w:tcPr>
          <w:p w:rsidR="009546F1" w:rsidRPr="00C028D4" w:rsidRDefault="009546F1" w:rsidP="009546F1">
            <w:pPr>
              <w:widowControl/>
              <w:rPr>
                <w:rFonts w:ascii="微软雅黑" w:eastAsia="微软雅黑" w:hAnsi="微软雅黑"/>
                <w:sz w:val="20"/>
                <w:szCs w:val="20"/>
              </w:rPr>
            </w:pPr>
            <w:r w:rsidRPr="00C028D4">
              <w:rPr>
                <w:rFonts w:ascii="微软雅黑" w:eastAsia="微软雅黑" w:hAnsi="微软雅黑" w:hint="eastAsia"/>
                <w:sz w:val="20"/>
                <w:szCs w:val="20"/>
              </w:rPr>
              <w:t>河南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德赓</w:t>
            </w:r>
            <w:r w:rsidRPr="00C028D4">
              <w:rPr>
                <w:rFonts w:ascii="微软雅黑" w:eastAsia="微软雅黑" w:hAnsi="微软雅黑" w:hint="eastAsia"/>
                <w:sz w:val="20"/>
                <w:szCs w:val="20"/>
              </w:rPr>
              <w:t>建筑工程有限公司</w:t>
            </w:r>
            <w:r w:rsidRPr="00C028D4"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9922" w:type="dxa"/>
            <w:vAlign w:val="center"/>
            <w:hideMark/>
          </w:tcPr>
          <w:p w:rsidR="009546F1" w:rsidRDefault="009546F1" w:rsidP="009546F1">
            <w:r>
              <w:rPr>
                <w:rFonts w:hint="eastAsia"/>
              </w:rPr>
              <w:t>防水：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装修：</w:t>
            </w:r>
          </w:p>
          <w:p w:rsidR="009546F1" w:rsidRDefault="009546F1" w:rsidP="009546F1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、两项业绩内容均与装修装饰无关，不予认定</w:t>
            </w:r>
          </w:p>
          <w:p w:rsidR="009546F1" w:rsidRDefault="009546F1" w:rsidP="009546F1">
            <w:r>
              <w:rPr>
                <w:rFonts w:hint="eastAsia"/>
              </w:rPr>
              <w:t>消防：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幕墙：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、前三项业绩时间重叠，项目经理为同一人，不予认定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、后三项业绩时间重叠，项目经理为同一人，不予认定</w:t>
            </w:r>
          </w:p>
          <w:p w:rsidR="009546F1" w:rsidRDefault="009546F1" w:rsidP="009546F1">
            <w:r>
              <w:rPr>
                <w:rFonts w:hint="eastAsia"/>
              </w:rPr>
              <w:t>电子智能化：</w:t>
            </w:r>
          </w:p>
          <w:p w:rsidR="009546F1" w:rsidRP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</w:tc>
      </w:tr>
      <w:tr w:rsidR="008F574E" w:rsidRPr="00C028D4" w:rsidTr="008A51A8">
        <w:trPr>
          <w:gridAfter w:val="1"/>
          <w:wAfter w:w="425" w:type="dxa"/>
          <w:trHeight w:val="850"/>
        </w:trPr>
        <w:tc>
          <w:tcPr>
            <w:tcW w:w="717" w:type="dxa"/>
            <w:vAlign w:val="center"/>
            <w:hideMark/>
          </w:tcPr>
          <w:p w:rsidR="008F574E" w:rsidRPr="00C028D4" w:rsidRDefault="008B0C9F" w:rsidP="001F36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ED2A03" w:rsidP="009546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9546F1">
              <w:rPr>
                <w:rFonts w:ascii="宋体" w:eastAsia="宋体" w:hAnsi="宋体" w:hint="eastAsia"/>
                <w:szCs w:val="21"/>
              </w:rPr>
              <w:t>恩斌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9546F1" w:rsidRDefault="009546F1" w:rsidP="009546F1">
            <w:r>
              <w:rPr>
                <w:rFonts w:hint="eastAsia"/>
              </w:rPr>
              <w:t>装修：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、建造师刘林林未注册在本单位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、职称人员均未在本单位缴纳社保</w:t>
            </w:r>
          </w:p>
          <w:p w:rsidR="009546F1" w:rsidRDefault="009546F1" w:rsidP="009546F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、技术工人均未在本单位缴纳社保</w:t>
            </w:r>
          </w:p>
          <w:p w:rsidR="009546F1" w:rsidRDefault="009546F1" w:rsidP="009546F1">
            <w:r>
              <w:rPr>
                <w:rFonts w:hint="eastAsia"/>
              </w:rPr>
              <w:t>幕墙：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、建造师刘林林未注册在本单位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、职称人员均未在本单位缴纳社保</w:t>
            </w:r>
          </w:p>
          <w:p w:rsidR="009546F1" w:rsidRDefault="009546F1" w:rsidP="009546F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、技术工人均未在本单位缴纳社保</w:t>
            </w:r>
          </w:p>
          <w:p w:rsidR="009546F1" w:rsidRDefault="009546F1" w:rsidP="009546F1">
            <w:r>
              <w:rPr>
                <w:rFonts w:hint="eastAsia"/>
              </w:rPr>
              <w:t>消防：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、建造师郁雪、陶利未注册在本单位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、职称人员均未在本单位缴纳社保</w:t>
            </w:r>
          </w:p>
          <w:p w:rsidR="009546F1" w:rsidRDefault="009546F1" w:rsidP="009546F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、技术工人均未在本单位缴纳社保</w:t>
            </w:r>
          </w:p>
          <w:p w:rsidR="009546F1" w:rsidRDefault="009546F1" w:rsidP="009546F1">
            <w:r>
              <w:rPr>
                <w:rFonts w:hint="eastAsia"/>
              </w:rPr>
              <w:t>电子智能化：</w:t>
            </w:r>
          </w:p>
          <w:p w:rsidR="009546F1" w:rsidRDefault="009546F1" w:rsidP="009546F1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、建造师郁雪、陶利、徐瑞鹏未注册在本单位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、职称人员均未在本单位缴纳社保</w:t>
            </w:r>
          </w:p>
          <w:p w:rsidR="009546F1" w:rsidRDefault="009546F1" w:rsidP="009546F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、技术工人均未在本单位缴纳社保</w:t>
            </w:r>
          </w:p>
          <w:p w:rsidR="009546F1" w:rsidRDefault="009546F1" w:rsidP="009546F1">
            <w:r>
              <w:rPr>
                <w:rFonts w:hint="eastAsia"/>
              </w:rPr>
              <w:t>防水：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、职称人员均未在本单位缴纳社保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、技术工人均未在本单位缴纳社保</w:t>
            </w:r>
          </w:p>
          <w:p w:rsidR="009546F1" w:rsidRDefault="009546F1" w:rsidP="009546F1">
            <w:r>
              <w:rPr>
                <w:rFonts w:hint="eastAsia"/>
              </w:rPr>
              <w:t>模板脚手架：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、职称人员均未在本单位缴纳社保</w:t>
            </w:r>
          </w:p>
          <w:p w:rsidR="008F574E" w:rsidRPr="009546F1" w:rsidRDefault="009546F1" w:rsidP="00B83BB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、技术工人均未在本单位缴纳社保</w:t>
            </w:r>
          </w:p>
        </w:tc>
      </w:tr>
      <w:tr w:rsidR="008F574E" w:rsidRPr="00C028D4" w:rsidTr="004B6334">
        <w:trPr>
          <w:gridAfter w:val="1"/>
          <w:wAfter w:w="425" w:type="dxa"/>
          <w:trHeight w:val="683"/>
        </w:trPr>
        <w:tc>
          <w:tcPr>
            <w:tcW w:w="717" w:type="dxa"/>
            <w:vAlign w:val="center"/>
            <w:hideMark/>
          </w:tcPr>
          <w:p w:rsidR="008F574E" w:rsidRPr="00C028D4" w:rsidRDefault="008B0C9F" w:rsidP="001F36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ED2A03" w:rsidP="009546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9546F1">
              <w:rPr>
                <w:rFonts w:ascii="宋体" w:eastAsia="宋体" w:hAnsi="宋体" w:hint="eastAsia"/>
                <w:szCs w:val="21"/>
              </w:rPr>
              <w:t>瓜草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9546F1" w:rsidRDefault="009546F1" w:rsidP="009546F1">
            <w:r>
              <w:rPr>
                <w:rFonts w:hint="eastAsia"/>
              </w:rPr>
              <w:t>装修：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消防：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、建造师兰勇、朱琦未在本单位缴纳社保</w:t>
            </w:r>
          </w:p>
          <w:p w:rsidR="009546F1" w:rsidRDefault="009546F1" w:rsidP="009546F1">
            <w:r>
              <w:rPr>
                <w:rFonts w:hint="eastAsia"/>
              </w:rPr>
              <w:t>电子智能化：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、建造师兰勇、朱琦未在本单位缴纳社保</w:t>
            </w:r>
          </w:p>
          <w:p w:rsidR="009546F1" w:rsidRDefault="009546F1" w:rsidP="009546F1">
            <w:r>
              <w:rPr>
                <w:rFonts w:hint="eastAsia"/>
              </w:rPr>
              <w:t>防水：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、技术工人未在本单位缴纳社保</w:t>
            </w:r>
          </w:p>
          <w:p w:rsidR="009546F1" w:rsidRDefault="009546F1" w:rsidP="009546F1"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结构补强：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、技术工人未在本单位缴纳社保</w:t>
            </w:r>
          </w:p>
          <w:p w:rsidR="008F574E" w:rsidRPr="009546F1" w:rsidRDefault="009546F1" w:rsidP="000D4A2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、技术负责人未在本单位缴纳社保</w:t>
            </w:r>
          </w:p>
        </w:tc>
      </w:tr>
      <w:tr w:rsidR="008F574E" w:rsidRPr="00C028D4" w:rsidTr="008A51A8">
        <w:trPr>
          <w:gridAfter w:val="1"/>
          <w:wAfter w:w="425" w:type="dxa"/>
          <w:trHeight w:val="690"/>
        </w:trPr>
        <w:tc>
          <w:tcPr>
            <w:tcW w:w="717" w:type="dxa"/>
            <w:vAlign w:val="center"/>
            <w:hideMark/>
          </w:tcPr>
          <w:p w:rsidR="008F574E" w:rsidRPr="00C028D4" w:rsidRDefault="008B0C9F" w:rsidP="001F36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ED2A03" w:rsidP="009546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9546F1">
              <w:rPr>
                <w:rFonts w:ascii="宋体" w:eastAsia="宋体" w:hAnsi="宋体" w:hint="eastAsia"/>
                <w:szCs w:val="21"/>
              </w:rPr>
              <w:t>嘉雄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9546F1" w:rsidRDefault="009546F1" w:rsidP="009546F1">
            <w:r>
              <w:rPr>
                <w:rFonts w:hint="eastAsia"/>
              </w:rPr>
              <w:t>电子智能化：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、三项业绩均为建设单位直接发包，属于肢解发包，不予认定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消防：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、两项业绩均为建设单位直接发包，属于肢解发包，不予认定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防水：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装修：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8F574E" w:rsidRPr="009546F1" w:rsidRDefault="009546F1" w:rsidP="00B83BB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、两项业绩均为建设单位直接发包，属于肢解发包，不予认定</w:t>
            </w:r>
          </w:p>
        </w:tc>
      </w:tr>
      <w:tr w:rsidR="008F574E" w:rsidRPr="00C028D4" w:rsidTr="00DD1033">
        <w:trPr>
          <w:gridAfter w:val="1"/>
          <w:wAfter w:w="425" w:type="dxa"/>
          <w:trHeight w:val="593"/>
        </w:trPr>
        <w:tc>
          <w:tcPr>
            <w:tcW w:w="717" w:type="dxa"/>
            <w:vAlign w:val="center"/>
            <w:hideMark/>
          </w:tcPr>
          <w:p w:rsidR="008F574E" w:rsidRPr="00C028D4" w:rsidRDefault="008B0C9F" w:rsidP="001F36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ED2A03" w:rsidP="009546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9546F1">
              <w:rPr>
                <w:rFonts w:ascii="宋体" w:eastAsia="宋体" w:hAnsi="宋体" w:hint="eastAsia"/>
                <w:szCs w:val="21"/>
              </w:rPr>
              <w:t>捷算</w:t>
            </w:r>
            <w:r w:rsidRPr="00C028D4">
              <w:rPr>
                <w:rFonts w:ascii="宋体" w:eastAsia="宋体" w:hAnsi="宋体" w:hint="eastAsia"/>
                <w:szCs w:val="21"/>
              </w:rPr>
              <w:t>建设工程有限公司</w:t>
            </w:r>
          </w:p>
        </w:tc>
        <w:tc>
          <w:tcPr>
            <w:tcW w:w="9922" w:type="dxa"/>
            <w:vAlign w:val="center"/>
            <w:hideMark/>
          </w:tcPr>
          <w:p w:rsidR="009546F1" w:rsidRDefault="009546F1" w:rsidP="009546F1">
            <w:r>
              <w:rPr>
                <w:rFonts w:hint="eastAsia"/>
              </w:rPr>
              <w:t>防水：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、业绩均为建设单位直接发包，属于肢解发包，不予认定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幕墙：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、业绩仅两项，且均为建设单位直接发包，属于肢解发包，不予认定</w:t>
            </w:r>
          </w:p>
          <w:p w:rsidR="009546F1" w:rsidRDefault="009546F1" w:rsidP="009546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、无厂房产权证明</w:t>
            </w:r>
          </w:p>
          <w:p w:rsidR="009546F1" w:rsidRDefault="009546F1" w:rsidP="009546F1">
            <w:r>
              <w:rPr>
                <w:rFonts w:hint="eastAsia"/>
              </w:rPr>
              <w:t>电子智能化：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、业绩仅两项，两项业绩签订合同时间早于中标通知书时间，不予认定</w:t>
            </w:r>
          </w:p>
          <w:p w:rsidR="009546F1" w:rsidRDefault="009546F1" w:rsidP="009546F1">
            <w:r>
              <w:rPr>
                <w:rFonts w:hint="eastAsia"/>
              </w:rPr>
              <w:t>装修：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9546F1" w:rsidRDefault="009546F1" w:rsidP="009546F1">
            <w:r>
              <w:rPr>
                <w:rFonts w:hint="eastAsia"/>
              </w:rPr>
              <w:t>消防：</w:t>
            </w:r>
          </w:p>
          <w:p w:rsidR="009546F1" w:rsidRDefault="009546F1" w:rsidP="009546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8F574E" w:rsidRPr="009546F1" w:rsidRDefault="009546F1" w:rsidP="00B83BB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、第一项业绩发包单位无总承包资质，属于转包工程，不予认定</w:t>
            </w:r>
          </w:p>
        </w:tc>
      </w:tr>
      <w:tr w:rsidR="008F574E" w:rsidRPr="00C028D4" w:rsidTr="008A51A8">
        <w:trPr>
          <w:gridAfter w:val="1"/>
          <w:wAfter w:w="425" w:type="dxa"/>
          <w:trHeight w:val="850"/>
        </w:trPr>
        <w:tc>
          <w:tcPr>
            <w:tcW w:w="717" w:type="dxa"/>
            <w:vAlign w:val="center"/>
            <w:hideMark/>
          </w:tcPr>
          <w:p w:rsidR="008F574E" w:rsidRPr="006324F1" w:rsidRDefault="008B0C9F" w:rsidP="001F36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24F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ED2A03" w:rsidP="006324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景绵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、该公司无装修贰级资质</w:t>
            </w:r>
          </w:p>
          <w:p w:rsidR="006324F1" w:rsidRDefault="006324F1" w:rsidP="006324F1">
            <w:r>
              <w:rPr>
                <w:rFonts w:hint="eastAsia"/>
              </w:rPr>
              <w:t>防水：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、该公司无防水贰级资质</w:t>
            </w:r>
          </w:p>
          <w:p w:rsidR="006324F1" w:rsidRDefault="006324F1" w:rsidP="006324F1">
            <w:r>
              <w:rPr>
                <w:rFonts w:hint="eastAsia"/>
              </w:rPr>
              <w:t>消防：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、该公司无消防贰级资质</w:t>
            </w:r>
          </w:p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8F574E" w:rsidRPr="006324F1" w:rsidRDefault="006324F1" w:rsidP="00C1572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、该公司无智能化贰级资质</w:t>
            </w:r>
          </w:p>
        </w:tc>
      </w:tr>
      <w:tr w:rsidR="008F574E" w:rsidRPr="00C028D4" w:rsidTr="008A51A8">
        <w:trPr>
          <w:gridAfter w:val="1"/>
          <w:wAfter w:w="425" w:type="dxa"/>
          <w:trHeight w:val="850"/>
        </w:trPr>
        <w:tc>
          <w:tcPr>
            <w:tcW w:w="717" w:type="dxa"/>
            <w:vAlign w:val="center"/>
            <w:hideMark/>
          </w:tcPr>
          <w:p w:rsidR="008F574E" w:rsidRPr="00C028D4" w:rsidRDefault="008B0C9F" w:rsidP="001F36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ED2A03" w:rsidP="006324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箜盛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8F574E" w:rsidRPr="006324F1" w:rsidRDefault="006324F1" w:rsidP="00B83BB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、第一项业绩时间早于贰级资质批准时间，属于超资质承接工程，且合同内容与建筑机电安装工程无关</w:t>
            </w:r>
          </w:p>
        </w:tc>
      </w:tr>
      <w:tr w:rsidR="008F574E" w:rsidRPr="00C028D4" w:rsidTr="00A42A16">
        <w:trPr>
          <w:gridAfter w:val="1"/>
          <w:wAfter w:w="425" w:type="dxa"/>
          <w:trHeight w:val="727"/>
        </w:trPr>
        <w:tc>
          <w:tcPr>
            <w:tcW w:w="717" w:type="dxa"/>
            <w:vAlign w:val="center"/>
            <w:hideMark/>
          </w:tcPr>
          <w:p w:rsidR="008F574E" w:rsidRPr="00C028D4" w:rsidRDefault="008B0C9F" w:rsidP="003B02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ED2A03" w:rsidP="006324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孔悟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8F574E" w:rsidRPr="006324F1" w:rsidRDefault="006324F1" w:rsidP="00B83BB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、技术负责人为其他单位注册人员，不予认定</w:t>
            </w:r>
          </w:p>
        </w:tc>
      </w:tr>
      <w:tr w:rsidR="008F574E" w:rsidRPr="00C028D4" w:rsidTr="008A51A8">
        <w:trPr>
          <w:gridAfter w:val="1"/>
          <w:wAfter w:w="425" w:type="dxa"/>
          <w:trHeight w:val="850"/>
        </w:trPr>
        <w:tc>
          <w:tcPr>
            <w:tcW w:w="717" w:type="dxa"/>
            <w:vAlign w:val="center"/>
            <w:hideMark/>
          </w:tcPr>
          <w:p w:rsidR="008F574E" w:rsidRPr="00C028D4" w:rsidRDefault="008F574E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8B0C9F" w:rsidRPr="00C028D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ED2A03" w:rsidP="006324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宽恩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、两项业绩内容均与装修装饰无关，不予认定</w:t>
            </w:r>
          </w:p>
          <w:p w:rsidR="006324F1" w:rsidRDefault="006324F1" w:rsidP="006324F1">
            <w:r>
              <w:rPr>
                <w:rFonts w:hint="eastAsia"/>
              </w:rPr>
              <w:lastRenderedPageBreak/>
              <w:t>消防：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、两项业绩内容均显示公安机关进行消防验收，与实际不符</w:t>
            </w:r>
          </w:p>
          <w:p w:rsidR="006324F1" w:rsidRDefault="006324F1" w:rsidP="006324F1">
            <w:r>
              <w:rPr>
                <w:rFonts w:hint="eastAsia"/>
              </w:rPr>
              <w:t>幕墙：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、前三项业绩时间重叠，项目经理为同一人，不予认定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、后三项业绩时间重叠，项目经理为同一人，不予认定</w:t>
            </w:r>
          </w:p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8F574E" w:rsidRPr="006324F1" w:rsidRDefault="006324F1" w:rsidP="0071397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、两项业绩内容均与电子智能化无关，不予认定</w:t>
            </w:r>
          </w:p>
        </w:tc>
      </w:tr>
      <w:tr w:rsidR="008F574E" w:rsidRPr="00C028D4" w:rsidTr="008A51A8">
        <w:trPr>
          <w:gridAfter w:val="1"/>
          <w:wAfter w:w="425" w:type="dxa"/>
          <w:trHeight w:val="850"/>
        </w:trPr>
        <w:tc>
          <w:tcPr>
            <w:tcW w:w="717" w:type="dxa"/>
            <w:vAlign w:val="center"/>
            <w:hideMark/>
          </w:tcPr>
          <w:p w:rsidR="008F574E" w:rsidRPr="00C028D4" w:rsidRDefault="008F574E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  <w:r w:rsidR="008B0C9F" w:rsidRPr="00C028D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ED2A03" w:rsidP="006324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葵层</w:t>
            </w:r>
            <w:r w:rsidRPr="00C028D4">
              <w:rPr>
                <w:rFonts w:ascii="宋体" w:eastAsia="宋体" w:hAnsi="宋体" w:hint="eastAsia"/>
                <w:szCs w:val="21"/>
              </w:rPr>
              <w:t>建设工程有限公司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、技术工人未在本单位缴纳申请前一个月社保</w:t>
            </w:r>
          </w:p>
          <w:p w:rsidR="006324F1" w:rsidRPr="0083077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、建造师未在本单位缴纳申请前一个月社保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消防：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、技术工人未在本单位缴纳申请前一个月社保</w:t>
            </w:r>
          </w:p>
          <w:p w:rsidR="006324F1" w:rsidRPr="0083077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、建造师未在本单位缴纳申请前一个月社保，索晓轩、王检查未在本单位注册</w:t>
            </w:r>
          </w:p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、技术工人未在本单位缴纳申请前一个月社保</w:t>
            </w:r>
          </w:p>
          <w:p w:rsidR="006324F1" w:rsidRPr="0083077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、建造师未在本单位缴纳申请前一个月社保，索晓轩、王检查未在本单位注册</w:t>
            </w:r>
          </w:p>
          <w:p w:rsidR="006324F1" w:rsidRDefault="006324F1" w:rsidP="006324F1">
            <w:r>
              <w:rPr>
                <w:rFonts w:hint="eastAsia"/>
              </w:rPr>
              <w:t>防水：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结构补强：</w:t>
            </w:r>
          </w:p>
          <w:p w:rsidR="006324F1" w:rsidRDefault="006324F1" w:rsidP="006324F1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、职称人员未在本单位缴纳申请前一个月社保</w:t>
            </w:r>
          </w:p>
          <w:p w:rsidR="008F574E" w:rsidRPr="006324F1" w:rsidRDefault="006324F1" w:rsidP="00B83BB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、技术工人未在本单位缴纳申请前一个月社保</w:t>
            </w:r>
          </w:p>
        </w:tc>
      </w:tr>
      <w:tr w:rsidR="008F574E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8F574E" w:rsidRPr="00C028D4" w:rsidRDefault="008F574E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  <w:r w:rsidR="008B0C9F" w:rsidRPr="00C028D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219" w:type="dxa"/>
            <w:vAlign w:val="center"/>
            <w:hideMark/>
          </w:tcPr>
          <w:p w:rsidR="008F574E" w:rsidRPr="00C028D4" w:rsidRDefault="00ED2A03" w:rsidP="006324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蓝谦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、三项业绩时间均早于贰级资质批准时间，且业绩均为建设单位直接发包，属于肢解发包，不予认定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消防：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、两项业绩时间均早于贰级资质批准时间，且均为超资质承接工程，业绩均为建设单位直接发包，属于肢解发包，不予认定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防水：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、业绩时间早于贰级资质批准时间，且为建设单位直接发包，属于肢解发包，不予认定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8F574E" w:rsidRPr="006324F1" w:rsidRDefault="006324F1" w:rsidP="00B83BB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、两项业绩时间均早于贰级资质批准时间，且第二项业绩为建设单位直接发包，属于肢解发包，不予认定</w:t>
            </w:r>
          </w:p>
        </w:tc>
      </w:tr>
      <w:tr w:rsidR="00CC53B1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C53B1" w:rsidRPr="00C028D4" w:rsidRDefault="008B0C9F" w:rsidP="003B02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219" w:type="dxa"/>
            <w:vAlign w:val="center"/>
            <w:hideMark/>
          </w:tcPr>
          <w:p w:rsidR="00CC53B1" w:rsidRPr="00C028D4" w:rsidRDefault="009E458F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雷承</w:t>
            </w:r>
            <w:r w:rsidRPr="00C028D4">
              <w:rPr>
                <w:rFonts w:ascii="宋体" w:eastAsia="宋体" w:hAnsi="宋体" w:hint="eastAsia"/>
                <w:szCs w:val="21"/>
              </w:rPr>
              <w:t>建筑工程</w:t>
            </w:r>
            <w:r w:rsidR="00ED2A03" w:rsidRPr="00C028D4">
              <w:rPr>
                <w:rFonts w:ascii="宋体" w:eastAsia="宋体" w:hAnsi="宋体" w:hint="eastAsia"/>
                <w:szCs w:val="21"/>
              </w:rPr>
              <w:t>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、两项业绩均为建设单位直接发包，属于肢解发包，不予认定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防水：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、业绩发包单位无总承包资质，仅有防水资质，属于转包工程，不予认定</w:t>
            </w:r>
          </w:p>
          <w:p w:rsidR="006324F1" w:rsidRDefault="006324F1" w:rsidP="006324F1">
            <w:r>
              <w:rPr>
                <w:rFonts w:hint="eastAsia"/>
              </w:rPr>
              <w:t>消防：</w:t>
            </w:r>
          </w:p>
          <w:p w:rsidR="00CC53B1" w:rsidRPr="006324F1" w:rsidRDefault="006324F1" w:rsidP="00CC53B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、第二项业绩发包单位无总承包资质，仅有消防资质，属于转包工程，不予认定</w:t>
            </w:r>
          </w:p>
        </w:tc>
      </w:tr>
      <w:tr w:rsidR="00CC53B1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C53B1" w:rsidRPr="00C028D4" w:rsidRDefault="008B0C9F" w:rsidP="003B02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219" w:type="dxa"/>
            <w:vAlign w:val="center"/>
            <w:hideMark/>
          </w:tcPr>
          <w:p w:rsidR="00CC53B1" w:rsidRPr="00C028D4" w:rsidRDefault="00ED2A03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辽飞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、技术负责人为其他本单位注册人员，不予认定</w:t>
            </w:r>
          </w:p>
          <w:p w:rsidR="00CC53B1" w:rsidRPr="006324F1" w:rsidRDefault="006324F1" w:rsidP="00CC53B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、无办公场所出租方产权证明</w:t>
            </w:r>
          </w:p>
        </w:tc>
      </w:tr>
      <w:tr w:rsidR="00CC53B1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C53B1" w:rsidRPr="00C028D4" w:rsidRDefault="00CC53B1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8B0C9F" w:rsidRPr="00C028D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19" w:type="dxa"/>
            <w:vAlign w:val="center"/>
            <w:hideMark/>
          </w:tcPr>
          <w:p w:rsidR="00CC53B1" w:rsidRPr="00C028D4" w:rsidRDefault="00ED2A03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留坤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、业绩均为建设单位直接发包，属于肢解发包，不予认定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消防：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防水：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建筑幕墙：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、业绩均为建设单位直接发包，属于肢解发包，不予认定</w:t>
            </w:r>
          </w:p>
          <w:p w:rsidR="00CC53B1" w:rsidRPr="00C028D4" w:rsidRDefault="006324F1" w:rsidP="00CC53B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、无厂房产权证明</w:t>
            </w:r>
          </w:p>
        </w:tc>
      </w:tr>
      <w:tr w:rsidR="00CC53B1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C53B1" w:rsidRPr="00C028D4" w:rsidRDefault="00CC53B1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 w:rsidR="008B0C9F" w:rsidRPr="00C028D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219" w:type="dxa"/>
            <w:vAlign w:val="center"/>
            <w:hideMark/>
          </w:tcPr>
          <w:p w:rsidR="00CC53B1" w:rsidRPr="00C028D4" w:rsidRDefault="00ED2A03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满贝</w:t>
            </w:r>
            <w:r w:rsidRPr="00C028D4">
              <w:rPr>
                <w:rFonts w:ascii="宋体" w:eastAsia="宋体" w:hAnsi="宋体" w:hint="eastAsia"/>
                <w:szCs w:val="21"/>
              </w:rPr>
              <w:t>建设工程有限公司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、三项业绩均为建设单位直接发包，属于肢解发包，不予认定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消防设施：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防水：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lastRenderedPageBreak/>
              <w:t>幕墙：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、无厂房产权证明</w:t>
            </w:r>
          </w:p>
          <w:p w:rsidR="00CC53B1" w:rsidRPr="006324F1" w:rsidRDefault="006324F1" w:rsidP="00CC53B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、六项业绩均为建设单位直接发包，属于肢解发包，不予认定</w:t>
            </w:r>
          </w:p>
        </w:tc>
      </w:tr>
      <w:tr w:rsidR="00CC53B1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C53B1" w:rsidRPr="00C028D4" w:rsidRDefault="00CC53B1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 w:rsidR="008B0C9F" w:rsidRPr="00C028D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219" w:type="dxa"/>
            <w:vAlign w:val="center"/>
            <w:hideMark/>
          </w:tcPr>
          <w:p w:rsidR="00CC53B1" w:rsidRPr="00C028D4" w:rsidRDefault="00ED2A03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秦章</w:t>
            </w:r>
            <w:r w:rsidRPr="00C028D4">
              <w:rPr>
                <w:rFonts w:ascii="宋体" w:eastAsia="宋体" w:hAnsi="宋体" w:hint="eastAsia"/>
                <w:szCs w:val="21"/>
              </w:rPr>
              <w:t>建设工程有限公司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建筑装修装饰：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、建造师未在本单位缴纳社保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、职称人员未在本单位缴纳社保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消防设施：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、建造师未在本单位缴纳社保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、职称人员未在本单位缴纳社保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、建造师未在本单位缴纳社保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、职称人员未在本单位缴纳社保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防水防腐保温：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、建造师未在本单位缴纳社保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、职称人员未在本单位缴纳社保</w:t>
            </w:r>
          </w:p>
          <w:p w:rsidR="00CC53B1" w:rsidRPr="006324F1" w:rsidRDefault="006324F1" w:rsidP="00CC53B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、技术工人未在本单位缴纳社保</w:t>
            </w:r>
          </w:p>
        </w:tc>
      </w:tr>
      <w:tr w:rsidR="004B6334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4B6334" w:rsidRPr="00C028D4" w:rsidRDefault="004B6334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8B0C9F" w:rsidRPr="00C028D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219" w:type="dxa"/>
            <w:vAlign w:val="center"/>
            <w:hideMark/>
          </w:tcPr>
          <w:p w:rsidR="004B6334" w:rsidRPr="00C028D4" w:rsidRDefault="00DD1033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勤孙</w:t>
            </w:r>
            <w:r w:rsidRPr="00C028D4">
              <w:rPr>
                <w:rFonts w:ascii="宋体" w:eastAsia="宋体" w:hAnsi="宋体" w:hint="eastAsia"/>
                <w:szCs w:val="21"/>
              </w:rPr>
              <w:t>建设工程有限公司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建筑装修装饰：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、职称人员罗团结、胜红梅、张成辉、郭辉未在本单位缴纳申请前一个月社保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消防设施：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、建造师郭美娟、徐中春未在本单位缴纳申请前一个月社保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、职称人员罗团结、郭辉、樊亮未在本单位缴纳申请前一个月社保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、技术工人未在本单位缴纳申请前一个月社保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、建造师郭美娟、徐中春未在本单位缴纳申请前一个月社保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、职称人员杨慧、樊亮、张殿凯未在本单位缴纳申请前一个月社保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防水防腐：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、职称人员胜红梅、张成辉、张新党未在本单位缴纳申请前一个月社保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模板脚手架：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、职称人员胜红梅、张成辉未在本单位缴纳申请前一个月社保</w:t>
            </w:r>
          </w:p>
          <w:p w:rsidR="004B6334" w:rsidRPr="006324F1" w:rsidRDefault="006324F1" w:rsidP="004B633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、技术工人未在本单位缴纳申请前一个月社保</w:t>
            </w:r>
          </w:p>
        </w:tc>
      </w:tr>
      <w:tr w:rsidR="004B6334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4B6334" w:rsidRPr="00C028D4" w:rsidRDefault="004B6334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 w:rsidR="008B0C9F" w:rsidRPr="00C028D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219" w:type="dxa"/>
            <w:vAlign w:val="center"/>
            <w:hideMark/>
          </w:tcPr>
          <w:p w:rsidR="004B6334" w:rsidRPr="00C028D4" w:rsidRDefault="00DD1033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琼文</w:t>
            </w:r>
            <w:r w:rsidRPr="00C028D4">
              <w:rPr>
                <w:rFonts w:ascii="宋体" w:eastAsia="宋体" w:hAnsi="宋体" w:hint="eastAsia"/>
                <w:szCs w:val="21"/>
              </w:rPr>
              <w:t>建设工程有限公司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、承诺制贰级资质未审核通过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、两项业绩时间均早于贰级资质批准时间，属于无资质承接工程，且均为建设单位直接发包，属于肢解发包，不予认定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建筑幕墙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、承诺制贰级资质未审核通过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、六项业绩时间均早于贰级资质批准时间，属于无资质承接工程，且均为建设单位直接发包，属于肢解发包，不予认定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消防：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、承诺制贰级资质未审核通过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、两项业绩时间均早于贰级资质批准时间，属于无资质承接工程，且均为建设单位直接发包，属于肢解发</w:t>
            </w:r>
            <w:r>
              <w:rPr>
                <w:rFonts w:hint="eastAsia"/>
              </w:rPr>
              <w:lastRenderedPageBreak/>
              <w:t>包，不予认定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、承诺制贰级资质未审核通过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、两项业绩时间均早于贰级资质批准时间，属于无资质承接工程，且均为建设单位直接发包，属于肢解发包，不予认定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防水：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、承诺制贰级资质未审核通过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、业绩时间早于贰级资质批准时间，属于无资质承接工程，且为建设单位直接发包，属于肢解发包，不予认定</w:t>
            </w:r>
          </w:p>
          <w:p w:rsidR="004B6334" w:rsidRPr="006324F1" w:rsidRDefault="006324F1" w:rsidP="004B633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、技术负责人未在本单位缴纳社保</w:t>
            </w:r>
          </w:p>
        </w:tc>
      </w:tr>
      <w:tr w:rsidR="004B6334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4B6334" w:rsidRPr="00C028D4" w:rsidRDefault="004B6334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 w:rsidR="008B0C9F" w:rsidRPr="00C028D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219" w:type="dxa"/>
            <w:vAlign w:val="center"/>
            <w:hideMark/>
          </w:tcPr>
          <w:p w:rsidR="004B6334" w:rsidRPr="00C028D4" w:rsidRDefault="00DD1033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瑞智筑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建筑装修：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、人员均未在本单位缴纳社保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、建造师均未注册在本公司</w:t>
            </w:r>
          </w:p>
          <w:p w:rsidR="006324F1" w:rsidRDefault="006324F1" w:rsidP="006324F1">
            <w:r>
              <w:rPr>
                <w:rFonts w:hint="eastAsia"/>
              </w:rPr>
              <w:t>消防设施：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、人员均未在本单位缴纳社保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、建造师均未注册在本公司</w:t>
            </w:r>
          </w:p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、人员均未在本单位缴纳社保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、建造师均未注册在本公司</w:t>
            </w:r>
          </w:p>
          <w:p w:rsidR="006324F1" w:rsidRDefault="006324F1" w:rsidP="006324F1">
            <w:r>
              <w:rPr>
                <w:rFonts w:hint="eastAsia"/>
              </w:rPr>
              <w:t>建筑幕墙：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、人员均未在本单位缴纳社保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、建造师均未注册在本公司</w:t>
            </w:r>
          </w:p>
          <w:p w:rsidR="006324F1" w:rsidRDefault="006324F1" w:rsidP="006324F1">
            <w:r>
              <w:rPr>
                <w:rFonts w:hint="eastAsia"/>
              </w:rPr>
              <w:t>模板：</w:t>
            </w:r>
          </w:p>
          <w:p w:rsidR="004B6334" w:rsidRPr="006324F1" w:rsidRDefault="006324F1" w:rsidP="004B633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、人员均未在本单位缴纳社保</w:t>
            </w:r>
          </w:p>
        </w:tc>
      </w:tr>
      <w:tr w:rsidR="004B6334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4B6334" w:rsidRPr="00C028D4" w:rsidRDefault="004B6334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 w:rsidR="008B0C9F" w:rsidRPr="00C028D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219" w:type="dxa"/>
            <w:vAlign w:val="center"/>
            <w:hideMark/>
          </w:tcPr>
          <w:p w:rsidR="004B6334" w:rsidRPr="00C028D4" w:rsidRDefault="00DD1033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诗妙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建筑装修：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、人员均未在本单位缴纳社保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、建造师均未注册在本公司</w:t>
            </w:r>
          </w:p>
          <w:p w:rsidR="006324F1" w:rsidRDefault="006324F1" w:rsidP="006324F1">
            <w:r>
              <w:rPr>
                <w:rFonts w:hint="eastAsia"/>
              </w:rPr>
              <w:t>消防设施：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、人员均未在本单位缴纳社保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、建造师均未注册在本公司</w:t>
            </w:r>
          </w:p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、人员均未在本单位缴纳社保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、建造师均未注册在本公司</w:t>
            </w:r>
          </w:p>
          <w:p w:rsidR="006324F1" w:rsidRDefault="006324F1" w:rsidP="006324F1">
            <w:r>
              <w:rPr>
                <w:rFonts w:hint="eastAsia"/>
              </w:rPr>
              <w:t>建筑幕墙：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、人员均未在本单位缴纳社保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、建造师均未注册在本公司</w:t>
            </w:r>
          </w:p>
          <w:p w:rsidR="006324F1" w:rsidRDefault="006324F1" w:rsidP="006324F1">
            <w:r>
              <w:rPr>
                <w:rFonts w:hint="eastAsia"/>
              </w:rPr>
              <w:t>模板：</w:t>
            </w:r>
          </w:p>
          <w:p w:rsidR="004B6334" w:rsidRPr="006324F1" w:rsidRDefault="006324F1" w:rsidP="004B633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、人员均未在本单位缴纳社保</w:t>
            </w:r>
          </w:p>
        </w:tc>
      </w:tr>
      <w:tr w:rsidR="00223812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223812" w:rsidRPr="00C028D4" w:rsidRDefault="00223812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219" w:type="dxa"/>
            <w:vAlign w:val="center"/>
            <w:hideMark/>
          </w:tcPr>
          <w:p w:rsidR="00223812" w:rsidRPr="00C028D4" w:rsidRDefault="00223812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顺投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、技术负责人未在本单位缴纳申请前三个月社保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、地基基础贰级批准时间为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日，第一项业绩时间早于该时间，为超资质承接工程，且合同签订时间前后不一致，同时为建设单位直接发包，属于肢解发包，不予认定。</w:t>
            </w:r>
          </w:p>
          <w:p w:rsidR="00223812" w:rsidRPr="006324F1" w:rsidRDefault="006324F1" w:rsidP="00DD103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、第二项业绩为建设单位直接发包，属于肢解发包，不予认定。</w:t>
            </w:r>
          </w:p>
        </w:tc>
      </w:tr>
      <w:tr w:rsidR="00253F67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253F67" w:rsidRPr="00C028D4" w:rsidRDefault="00253F67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219" w:type="dxa"/>
            <w:vAlign w:val="center"/>
            <w:hideMark/>
          </w:tcPr>
          <w:p w:rsidR="00253F67" w:rsidRPr="00C028D4" w:rsidRDefault="00253F67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硕古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、两项业绩内容均与装修装饰无关，不予认定</w:t>
            </w:r>
          </w:p>
          <w:p w:rsidR="006324F1" w:rsidRDefault="006324F1" w:rsidP="006324F1">
            <w:r>
              <w:rPr>
                <w:rFonts w:hint="eastAsia"/>
              </w:rPr>
              <w:t>消防：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、两项业绩内容均显示公安机关进行消防验收，与实际不符</w:t>
            </w:r>
          </w:p>
          <w:p w:rsidR="006324F1" w:rsidRDefault="006324F1" w:rsidP="006324F1">
            <w:r>
              <w:rPr>
                <w:rFonts w:hint="eastAsia"/>
              </w:rPr>
              <w:t>幕墙：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、前三项业绩时间重叠，项目经理为同一人，不予认定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、后三项业绩时间重叠，项目经理为同一人，不予认定</w:t>
            </w:r>
          </w:p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253F67" w:rsidRPr="006324F1" w:rsidRDefault="006324F1" w:rsidP="002238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、两项业绩内容均与电子智能化无关，不予认定</w:t>
            </w:r>
          </w:p>
        </w:tc>
      </w:tr>
      <w:tr w:rsidR="003C59D5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3C59D5" w:rsidRPr="00C028D4" w:rsidRDefault="003C59D5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30</w:t>
            </w:r>
          </w:p>
        </w:tc>
        <w:tc>
          <w:tcPr>
            <w:tcW w:w="3219" w:type="dxa"/>
            <w:vAlign w:val="center"/>
            <w:hideMark/>
          </w:tcPr>
          <w:p w:rsidR="003C59D5" w:rsidRPr="00C028D4" w:rsidRDefault="003C59D5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遂密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防水防腐保温：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建筑幕墙：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、业绩数量不足，且业绩为建设单位直接发包，属于肢解发包，不予认定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、无厂房产权证明</w:t>
            </w:r>
          </w:p>
          <w:p w:rsidR="006324F1" w:rsidRDefault="006324F1" w:rsidP="006324F1">
            <w:r>
              <w:rPr>
                <w:rFonts w:hint="eastAsia"/>
              </w:rPr>
              <w:t>消防设施：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电子与智能化：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、两项业绩为建设单位直接发包，属于肢解发包，不予认定</w:t>
            </w:r>
          </w:p>
          <w:p w:rsidR="006324F1" w:rsidRDefault="006324F1" w:rsidP="006324F1">
            <w:r>
              <w:rPr>
                <w:rFonts w:hint="eastAsia"/>
              </w:rPr>
              <w:t>建筑装修装饰：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3C59D5" w:rsidRPr="006324F1" w:rsidRDefault="006324F1" w:rsidP="00253F6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、两项业绩为建设单位直接发包，属于肢解发包，不予认定</w:t>
            </w:r>
          </w:p>
        </w:tc>
      </w:tr>
      <w:tr w:rsidR="00C028D4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028D4" w:rsidRPr="00C028D4" w:rsidRDefault="00C028D4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219" w:type="dxa"/>
            <w:vAlign w:val="center"/>
            <w:hideMark/>
          </w:tcPr>
          <w:p w:rsidR="00C028D4" w:rsidRPr="00C028D4" w:rsidRDefault="00C028D4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糖葵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消防设施：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、职称人员王海燕为其他单位注册人员，郭瑞敏、高彬、张启睿未在本单位缴纳申请前一个月社保，不予认定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、建造师田青兆、张妮未在本单位缴纳申请前一个月社保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lastRenderedPageBreak/>
              <w:t>建筑装修装饰：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、职称人员王海燕为其他单位注册人员，郭瑞敏、张启睿未在本单位缴纳申请前一个月社保，不予认定</w:t>
            </w:r>
          </w:p>
          <w:p w:rsidR="006324F1" w:rsidRPr="00B346A5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、技术工人未在本单位缴纳申请前一个月社保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防水防腐：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、职称人员王敏、张军发、韩广军未在本单位缴纳申请前一个月社保</w:t>
            </w:r>
          </w:p>
          <w:p w:rsidR="006324F1" w:rsidRPr="00B346A5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模板脚手架：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、职称人员张启睿、高彬、王敏、张军发未在本单位缴纳申请前一个月社保</w:t>
            </w:r>
          </w:p>
          <w:p w:rsidR="006324F1" w:rsidRPr="00B346A5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电子与智能化：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、建造师田青兆、张妮未在本单位缴纳申请前一个月社保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、职称人员杨普、张启睿、孟民众、杨彦未在本单位缴纳申请前一个月社保</w:t>
            </w:r>
          </w:p>
          <w:p w:rsidR="00C028D4" w:rsidRPr="006324F1" w:rsidRDefault="006324F1" w:rsidP="00C028D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、技术工人未在本单位缴纳申请前一个月社保</w:t>
            </w:r>
          </w:p>
        </w:tc>
      </w:tr>
      <w:tr w:rsidR="00C028D4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028D4" w:rsidRPr="00C028D4" w:rsidRDefault="00C028D4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32</w:t>
            </w:r>
          </w:p>
        </w:tc>
        <w:tc>
          <w:tcPr>
            <w:tcW w:w="3219" w:type="dxa"/>
            <w:vAlign w:val="center"/>
            <w:hideMark/>
          </w:tcPr>
          <w:p w:rsidR="00C028D4" w:rsidRPr="00C028D4" w:rsidRDefault="00C028D4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文琨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消防：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、两项业绩内容均显示公安机关进行消防验收，与实际不符</w:t>
            </w:r>
          </w:p>
          <w:p w:rsidR="006324F1" w:rsidRDefault="006324F1" w:rsidP="006324F1">
            <w:r>
              <w:rPr>
                <w:rFonts w:hint="eastAsia"/>
              </w:rPr>
              <w:t>幕墙：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、前三项业绩时间重叠，项目经理为同一人，不予认定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、后三项业绩时间重叠，项目经理为同一人，不予认定</w:t>
            </w:r>
          </w:p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C028D4" w:rsidRPr="006324F1" w:rsidRDefault="006324F1" w:rsidP="00C028D4"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、两项业绩内容均非单独电子智能化合同，不予认定</w:t>
            </w:r>
          </w:p>
        </w:tc>
      </w:tr>
      <w:tr w:rsidR="00C028D4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028D4" w:rsidRPr="00C028D4" w:rsidRDefault="00C028D4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33</w:t>
            </w:r>
          </w:p>
        </w:tc>
        <w:tc>
          <w:tcPr>
            <w:tcW w:w="3219" w:type="dxa"/>
            <w:vAlign w:val="center"/>
            <w:hideMark/>
          </w:tcPr>
          <w:p w:rsidR="00C028D4" w:rsidRPr="00C028D4" w:rsidRDefault="00C028D4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轩贸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防水：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、人员均未在本单位缴纳社保</w:t>
            </w:r>
          </w:p>
          <w:p w:rsidR="006324F1" w:rsidRDefault="006324F1" w:rsidP="006324F1">
            <w:r>
              <w:rPr>
                <w:rFonts w:hint="eastAsia"/>
              </w:rPr>
              <w:t>结构补强：</w:t>
            </w:r>
          </w:p>
          <w:p w:rsidR="00C028D4" w:rsidRPr="006324F1" w:rsidRDefault="006324F1" w:rsidP="00C028D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、人员均未在本单位缴纳社保</w:t>
            </w:r>
          </w:p>
        </w:tc>
      </w:tr>
      <w:tr w:rsidR="00C028D4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028D4" w:rsidRPr="00C028D4" w:rsidRDefault="00C028D4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219" w:type="dxa"/>
            <w:vAlign w:val="center"/>
            <w:hideMark/>
          </w:tcPr>
          <w:p w:rsidR="00C028D4" w:rsidRPr="00C028D4" w:rsidRDefault="00C028D4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言钊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、第二项业绩工程结算单施工单位与中标施工单位非同一家单位</w:t>
            </w:r>
          </w:p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、第三项业绩工程地点前后不一致</w:t>
            </w:r>
          </w:p>
          <w:p w:rsidR="006324F1" w:rsidRDefault="006324F1" w:rsidP="006324F1">
            <w:r>
              <w:rPr>
                <w:rFonts w:hint="eastAsia"/>
              </w:rPr>
              <w:t>消防设施：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C028D4" w:rsidRPr="006324F1" w:rsidRDefault="006324F1" w:rsidP="00C028D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、第一项业绩为超资质承接工程，且两项业绩时间重叠但项目经理为同一人，不予认定</w:t>
            </w:r>
          </w:p>
        </w:tc>
      </w:tr>
      <w:tr w:rsidR="00C028D4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028D4" w:rsidRPr="00C028D4" w:rsidRDefault="00C028D4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219" w:type="dxa"/>
            <w:vAlign w:val="center"/>
            <w:hideMark/>
          </w:tcPr>
          <w:p w:rsidR="00C028D4" w:rsidRPr="00C028D4" w:rsidRDefault="00C028D4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银匡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、两项业绩内容均与装修装饰无关，不予认定</w:t>
            </w:r>
          </w:p>
          <w:p w:rsidR="006324F1" w:rsidRDefault="006324F1" w:rsidP="006324F1">
            <w:r>
              <w:rPr>
                <w:rFonts w:hint="eastAsia"/>
              </w:rPr>
              <w:t>消防：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、两项业绩内容均显示公安机关进行消防验收，与实际不符</w:t>
            </w:r>
          </w:p>
          <w:p w:rsidR="006324F1" w:rsidRDefault="006324F1" w:rsidP="006324F1">
            <w:r>
              <w:rPr>
                <w:rFonts w:hint="eastAsia"/>
              </w:rPr>
              <w:t>幕墙：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、前三项业绩时间重叠，项目经理为同一人，不予认定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、后三项业绩时间重叠，项目经理为同一人，不予认定</w:t>
            </w:r>
          </w:p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C028D4" w:rsidRPr="006324F1" w:rsidRDefault="006324F1" w:rsidP="00C028D4"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、两项业绩内容均与电子智能化无关，不予认定</w:t>
            </w:r>
          </w:p>
        </w:tc>
      </w:tr>
      <w:tr w:rsidR="00C028D4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028D4" w:rsidRPr="00C028D4" w:rsidRDefault="00C028D4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36</w:t>
            </w:r>
          </w:p>
        </w:tc>
        <w:tc>
          <w:tcPr>
            <w:tcW w:w="3219" w:type="dxa"/>
            <w:vAlign w:val="center"/>
            <w:hideMark/>
          </w:tcPr>
          <w:p w:rsidR="00C028D4" w:rsidRPr="00C028D4" w:rsidRDefault="00C028D4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月桂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防水：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、两项业绩内容均与装修装饰无关，不予认定</w:t>
            </w:r>
          </w:p>
          <w:p w:rsidR="006324F1" w:rsidRDefault="006324F1" w:rsidP="006324F1">
            <w:r>
              <w:rPr>
                <w:rFonts w:hint="eastAsia"/>
              </w:rPr>
              <w:t>消防：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、两项业绩内容均显示公安机关进行消防验收，与实际不符</w:t>
            </w:r>
          </w:p>
          <w:p w:rsidR="006324F1" w:rsidRDefault="006324F1" w:rsidP="006324F1">
            <w:r>
              <w:rPr>
                <w:rFonts w:hint="eastAsia"/>
              </w:rPr>
              <w:t>幕墙：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、前三项业绩时间重叠，项目经理为同一人，不予认定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、后三项业绩时间重叠，项目经理为同一人，不予认定</w:t>
            </w:r>
          </w:p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C028D4" w:rsidRPr="006324F1" w:rsidRDefault="006324F1" w:rsidP="00C028D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</w:tc>
      </w:tr>
      <w:tr w:rsidR="00C028D4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028D4" w:rsidRPr="00C028D4" w:rsidRDefault="00C028D4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219" w:type="dxa"/>
            <w:vAlign w:val="center"/>
            <w:hideMark/>
          </w:tcPr>
          <w:p w:rsidR="00C028D4" w:rsidRPr="00C028D4" w:rsidRDefault="00C028D4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卓丰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环保：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、第一项业绩工程地址在新乡市，合同要求按照漯河市定额，不予认定</w:t>
            </w:r>
          </w:p>
          <w:p w:rsidR="006324F1" w:rsidRDefault="006324F1" w:rsidP="006324F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、满足标准的业绩数量不足</w:t>
            </w:r>
          </w:p>
          <w:p w:rsidR="006324F1" w:rsidRDefault="006324F1" w:rsidP="006324F1">
            <w:r>
              <w:rPr>
                <w:rFonts w:hint="eastAsia"/>
              </w:rPr>
              <w:t>机电：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、技术负责人未在本单位缴纳社保</w:t>
            </w:r>
          </w:p>
          <w:p w:rsidR="00C028D4" w:rsidRPr="006324F1" w:rsidRDefault="006324F1" w:rsidP="00C028D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、两项业绩竣工备案资质等级为贰级，与实际不符</w:t>
            </w:r>
          </w:p>
        </w:tc>
      </w:tr>
      <w:tr w:rsidR="00C028D4" w:rsidRPr="00C028D4" w:rsidTr="008A51A8">
        <w:trPr>
          <w:gridAfter w:val="1"/>
          <w:wAfter w:w="425" w:type="dxa"/>
          <w:trHeight w:val="422"/>
        </w:trPr>
        <w:tc>
          <w:tcPr>
            <w:tcW w:w="717" w:type="dxa"/>
            <w:vAlign w:val="center"/>
            <w:hideMark/>
          </w:tcPr>
          <w:p w:rsidR="00C028D4" w:rsidRPr="00C028D4" w:rsidRDefault="00C028D4" w:rsidP="008B0C9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8D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219" w:type="dxa"/>
            <w:vAlign w:val="center"/>
            <w:hideMark/>
          </w:tcPr>
          <w:p w:rsidR="00C028D4" w:rsidRPr="00C028D4" w:rsidRDefault="00C028D4" w:rsidP="006324F1">
            <w:pPr>
              <w:widowControl/>
              <w:rPr>
                <w:rFonts w:ascii="宋体" w:eastAsia="宋体" w:hAnsi="宋体"/>
                <w:szCs w:val="21"/>
              </w:rPr>
            </w:pPr>
            <w:r w:rsidRPr="00C028D4">
              <w:rPr>
                <w:rFonts w:ascii="宋体" w:eastAsia="宋体" w:hAnsi="宋体" w:hint="eastAsia"/>
                <w:szCs w:val="21"/>
              </w:rPr>
              <w:t>河南</w:t>
            </w:r>
            <w:r w:rsidR="006324F1">
              <w:rPr>
                <w:rFonts w:ascii="宋体" w:eastAsia="宋体" w:hAnsi="宋体" w:hint="eastAsia"/>
                <w:szCs w:val="21"/>
              </w:rPr>
              <w:t>尊正</w:t>
            </w:r>
            <w:r w:rsidRPr="00C028D4">
              <w:rPr>
                <w:rFonts w:ascii="宋体" w:eastAsia="宋体" w:hAnsi="宋体" w:hint="eastAsia"/>
                <w:szCs w:val="21"/>
              </w:rPr>
              <w:t>建筑工程有限公司</w:t>
            </w:r>
          </w:p>
        </w:tc>
        <w:tc>
          <w:tcPr>
            <w:tcW w:w="9922" w:type="dxa"/>
            <w:vAlign w:val="center"/>
            <w:hideMark/>
          </w:tcPr>
          <w:p w:rsidR="006324F1" w:rsidRDefault="006324F1" w:rsidP="006324F1">
            <w:r>
              <w:rPr>
                <w:rFonts w:hint="eastAsia"/>
              </w:rPr>
              <w:t>电子智能化：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、承诺制申请贰级资质未审核通过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装修：</w:t>
            </w:r>
          </w:p>
          <w:p w:rsidR="006324F1" w:rsidRDefault="006324F1" w:rsidP="006324F1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、承诺制申请贰级资质未审核通过</w:t>
            </w:r>
          </w:p>
          <w:p w:rsidR="006324F1" w:rsidRDefault="006324F1" w:rsidP="006324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、技术负责人未在本单位缴纳社保</w:t>
            </w:r>
          </w:p>
          <w:p w:rsidR="006324F1" w:rsidRDefault="006324F1" w:rsidP="006324F1">
            <w:r>
              <w:rPr>
                <w:rFonts w:hint="eastAsia"/>
              </w:rPr>
              <w:t>消防：</w:t>
            </w:r>
          </w:p>
          <w:p w:rsidR="006324F1" w:rsidRDefault="006324F1" w:rsidP="006324F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、承诺制申请贰级资质未审核通过</w:t>
            </w:r>
          </w:p>
          <w:p w:rsidR="00C028D4" w:rsidRPr="006324F1" w:rsidRDefault="006324F1" w:rsidP="00C028D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、技术负责人未在本单位缴纳社保</w:t>
            </w:r>
          </w:p>
        </w:tc>
      </w:tr>
    </w:tbl>
    <w:p w:rsidR="007B4371" w:rsidRPr="00C028D4" w:rsidRDefault="007B4371" w:rsidP="001D101B">
      <w:pPr>
        <w:rPr>
          <w:rFonts w:ascii="宋体" w:eastAsia="宋体" w:hAnsi="宋体"/>
          <w:szCs w:val="21"/>
        </w:rPr>
      </w:pPr>
    </w:p>
    <w:sectPr w:rsidR="007B4371" w:rsidRPr="00C028D4" w:rsidSect="007B437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F8" w:rsidRDefault="007F11F8" w:rsidP="003F3B55">
      <w:r>
        <w:separator/>
      </w:r>
    </w:p>
  </w:endnote>
  <w:endnote w:type="continuationSeparator" w:id="1">
    <w:p w:rsidR="007F11F8" w:rsidRDefault="007F11F8" w:rsidP="003F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F8" w:rsidRDefault="007F11F8" w:rsidP="003F3B55">
      <w:r>
        <w:separator/>
      </w:r>
    </w:p>
  </w:footnote>
  <w:footnote w:type="continuationSeparator" w:id="1">
    <w:p w:rsidR="007F11F8" w:rsidRDefault="007F11F8" w:rsidP="003F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A92D"/>
    <w:multiLevelType w:val="singleLevel"/>
    <w:tmpl w:val="59B0A92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0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13C"/>
    <w:rsid w:val="000057FB"/>
    <w:rsid w:val="00005C25"/>
    <w:rsid w:val="0000663B"/>
    <w:rsid w:val="0000729F"/>
    <w:rsid w:val="000113E8"/>
    <w:rsid w:val="0001345E"/>
    <w:rsid w:val="000147DD"/>
    <w:rsid w:val="00015C94"/>
    <w:rsid w:val="000209B3"/>
    <w:rsid w:val="00020BF6"/>
    <w:rsid w:val="000222D1"/>
    <w:rsid w:val="00023437"/>
    <w:rsid w:val="000242F2"/>
    <w:rsid w:val="00024435"/>
    <w:rsid w:val="00024565"/>
    <w:rsid w:val="00026599"/>
    <w:rsid w:val="000363C1"/>
    <w:rsid w:val="00037616"/>
    <w:rsid w:val="0004518C"/>
    <w:rsid w:val="00052A91"/>
    <w:rsid w:val="0005383B"/>
    <w:rsid w:val="00055A0A"/>
    <w:rsid w:val="0006056A"/>
    <w:rsid w:val="00061444"/>
    <w:rsid w:val="00062D3B"/>
    <w:rsid w:val="000654F3"/>
    <w:rsid w:val="00065F41"/>
    <w:rsid w:val="00067017"/>
    <w:rsid w:val="000778F6"/>
    <w:rsid w:val="00081950"/>
    <w:rsid w:val="00085C19"/>
    <w:rsid w:val="00085FDE"/>
    <w:rsid w:val="000864D4"/>
    <w:rsid w:val="00094745"/>
    <w:rsid w:val="00094A4B"/>
    <w:rsid w:val="00095F3D"/>
    <w:rsid w:val="00096278"/>
    <w:rsid w:val="00096556"/>
    <w:rsid w:val="000A2429"/>
    <w:rsid w:val="000A343A"/>
    <w:rsid w:val="000A4DBE"/>
    <w:rsid w:val="000B06AF"/>
    <w:rsid w:val="000B1595"/>
    <w:rsid w:val="000B2BC8"/>
    <w:rsid w:val="000B5BF8"/>
    <w:rsid w:val="000B72EE"/>
    <w:rsid w:val="000C0209"/>
    <w:rsid w:val="000C2136"/>
    <w:rsid w:val="000D067E"/>
    <w:rsid w:val="000D1EF6"/>
    <w:rsid w:val="000D3035"/>
    <w:rsid w:val="000D3BC4"/>
    <w:rsid w:val="000D4A2A"/>
    <w:rsid w:val="000D584E"/>
    <w:rsid w:val="000D5DA1"/>
    <w:rsid w:val="000D649F"/>
    <w:rsid w:val="000D70EA"/>
    <w:rsid w:val="000E0861"/>
    <w:rsid w:val="000E0A8E"/>
    <w:rsid w:val="000E3C44"/>
    <w:rsid w:val="000E6513"/>
    <w:rsid w:val="000F0625"/>
    <w:rsid w:val="000F2064"/>
    <w:rsid w:val="000F2E7A"/>
    <w:rsid w:val="000F5732"/>
    <w:rsid w:val="001003CB"/>
    <w:rsid w:val="00101D17"/>
    <w:rsid w:val="0010212C"/>
    <w:rsid w:val="00104B67"/>
    <w:rsid w:val="0010713C"/>
    <w:rsid w:val="00107804"/>
    <w:rsid w:val="001123D4"/>
    <w:rsid w:val="00112A03"/>
    <w:rsid w:val="00115417"/>
    <w:rsid w:val="00117040"/>
    <w:rsid w:val="001270BF"/>
    <w:rsid w:val="0013024A"/>
    <w:rsid w:val="00132CFC"/>
    <w:rsid w:val="00133D22"/>
    <w:rsid w:val="00134F14"/>
    <w:rsid w:val="00137875"/>
    <w:rsid w:val="00141FDE"/>
    <w:rsid w:val="001446CC"/>
    <w:rsid w:val="00153255"/>
    <w:rsid w:val="00153357"/>
    <w:rsid w:val="001570BE"/>
    <w:rsid w:val="001618DF"/>
    <w:rsid w:val="001745DE"/>
    <w:rsid w:val="00174793"/>
    <w:rsid w:val="00175C63"/>
    <w:rsid w:val="00176B64"/>
    <w:rsid w:val="00180DE5"/>
    <w:rsid w:val="00181886"/>
    <w:rsid w:val="00182BA3"/>
    <w:rsid w:val="00183208"/>
    <w:rsid w:val="00187D40"/>
    <w:rsid w:val="00192A8A"/>
    <w:rsid w:val="001946FF"/>
    <w:rsid w:val="001972DB"/>
    <w:rsid w:val="001A13FF"/>
    <w:rsid w:val="001A6A31"/>
    <w:rsid w:val="001A7EF9"/>
    <w:rsid w:val="001B23EF"/>
    <w:rsid w:val="001B2629"/>
    <w:rsid w:val="001C026C"/>
    <w:rsid w:val="001C340C"/>
    <w:rsid w:val="001C56B3"/>
    <w:rsid w:val="001C5D7D"/>
    <w:rsid w:val="001D000E"/>
    <w:rsid w:val="001D101B"/>
    <w:rsid w:val="001D2F98"/>
    <w:rsid w:val="001D4D82"/>
    <w:rsid w:val="001E0712"/>
    <w:rsid w:val="001E140A"/>
    <w:rsid w:val="001E3E68"/>
    <w:rsid w:val="001E3F33"/>
    <w:rsid w:val="001E526C"/>
    <w:rsid w:val="001F0166"/>
    <w:rsid w:val="001F0A70"/>
    <w:rsid w:val="001F36A3"/>
    <w:rsid w:val="001F4916"/>
    <w:rsid w:val="001F7530"/>
    <w:rsid w:val="00203DA4"/>
    <w:rsid w:val="00204166"/>
    <w:rsid w:val="002044E7"/>
    <w:rsid w:val="00212BDB"/>
    <w:rsid w:val="0021538D"/>
    <w:rsid w:val="002205AC"/>
    <w:rsid w:val="002214B6"/>
    <w:rsid w:val="002221AA"/>
    <w:rsid w:val="00223812"/>
    <w:rsid w:val="0022720A"/>
    <w:rsid w:val="00231631"/>
    <w:rsid w:val="0023191E"/>
    <w:rsid w:val="0024065A"/>
    <w:rsid w:val="002412DF"/>
    <w:rsid w:val="00243196"/>
    <w:rsid w:val="00247569"/>
    <w:rsid w:val="0025041F"/>
    <w:rsid w:val="0025046F"/>
    <w:rsid w:val="00250570"/>
    <w:rsid w:val="002516EC"/>
    <w:rsid w:val="00252486"/>
    <w:rsid w:val="00252AC2"/>
    <w:rsid w:val="00253F67"/>
    <w:rsid w:val="0025486A"/>
    <w:rsid w:val="002566F1"/>
    <w:rsid w:val="00256CD9"/>
    <w:rsid w:val="002625E4"/>
    <w:rsid w:val="00266021"/>
    <w:rsid w:val="002676FD"/>
    <w:rsid w:val="00271255"/>
    <w:rsid w:val="00273147"/>
    <w:rsid w:val="00274E9C"/>
    <w:rsid w:val="00275590"/>
    <w:rsid w:val="002775F4"/>
    <w:rsid w:val="0028320C"/>
    <w:rsid w:val="00283469"/>
    <w:rsid w:val="00284115"/>
    <w:rsid w:val="00287618"/>
    <w:rsid w:val="002879CE"/>
    <w:rsid w:val="0029240A"/>
    <w:rsid w:val="0029486A"/>
    <w:rsid w:val="002A0F92"/>
    <w:rsid w:val="002B30B2"/>
    <w:rsid w:val="002C21C9"/>
    <w:rsid w:val="002C2FA2"/>
    <w:rsid w:val="002C7385"/>
    <w:rsid w:val="002D0F2C"/>
    <w:rsid w:val="002D136C"/>
    <w:rsid w:val="002D4707"/>
    <w:rsid w:val="002D70C8"/>
    <w:rsid w:val="002E1B72"/>
    <w:rsid w:val="002E79FF"/>
    <w:rsid w:val="002F2307"/>
    <w:rsid w:val="002F26A7"/>
    <w:rsid w:val="002F2B38"/>
    <w:rsid w:val="002F5EC4"/>
    <w:rsid w:val="00300C88"/>
    <w:rsid w:val="00300CFD"/>
    <w:rsid w:val="0030395A"/>
    <w:rsid w:val="003078B1"/>
    <w:rsid w:val="00310718"/>
    <w:rsid w:val="00310809"/>
    <w:rsid w:val="00310A85"/>
    <w:rsid w:val="00311104"/>
    <w:rsid w:val="00311B8F"/>
    <w:rsid w:val="0031386E"/>
    <w:rsid w:val="0031711E"/>
    <w:rsid w:val="00323352"/>
    <w:rsid w:val="003237A4"/>
    <w:rsid w:val="00325830"/>
    <w:rsid w:val="0032741F"/>
    <w:rsid w:val="0032788A"/>
    <w:rsid w:val="00330B6E"/>
    <w:rsid w:val="00331071"/>
    <w:rsid w:val="00336CE5"/>
    <w:rsid w:val="00337408"/>
    <w:rsid w:val="00340DE6"/>
    <w:rsid w:val="00344E4B"/>
    <w:rsid w:val="003456CB"/>
    <w:rsid w:val="00351E91"/>
    <w:rsid w:val="00352666"/>
    <w:rsid w:val="00354F7E"/>
    <w:rsid w:val="0035560D"/>
    <w:rsid w:val="00356EDF"/>
    <w:rsid w:val="003572F4"/>
    <w:rsid w:val="00371087"/>
    <w:rsid w:val="003723A4"/>
    <w:rsid w:val="003730FB"/>
    <w:rsid w:val="003731E7"/>
    <w:rsid w:val="003747D4"/>
    <w:rsid w:val="00376D4B"/>
    <w:rsid w:val="003818FF"/>
    <w:rsid w:val="003819ED"/>
    <w:rsid w:val="00381BF0"/>
    <w:rsid w:val="00383938"/>
    <w:rsid w:val="00385EC3"/>
    <w:rsid w:val="00385F0E"/>
    <w:rsid w:val="003912D1"/>
    <w:rsid w:val="003928F7"/>
    <w:rsid w:val="00393701"/>
    <w:rsid w:val="00395DEC"/>
    <w:rsid w:val="003A01E7"/>
    <w:rsid w:val="003A0B44"/>
    <w:rsid w:val="003A23C5"/>
    <w:rsid w:val="003A669B"/>
    <w:rsid w:val="003A68A2"/>
    <w:rsid w:val="003B0234"/>
    <w:rsid w:val="003B3F5E"/>
    <w:rsid w:val="003B5E8C"/>
    <w:rsid w:val="003B7116"/>
    <w:rsid w:val="003C33B9"/>
    <w:rsid w:val="003C3F79"/>
    <w:rsid w:val="003C433A"/>
    <w:rsid w:val="003C599C"/>
    <w:rsid w:val="003C59D5"/>
    <w:rsid w:val="003C62AB"/>
    <w:rsid w:val="003C73E6"/>
    <w:rsid w:val="003D02BA"/>
    <w:rsid w:val="003E17E9"/>
    <w:rsid w:val="003F06BE"/>
    <w:rsid w:val="003F1814"/>
    <w:rsid w:val="003F2072"/>
    <w:rsid w:val="003F3B55"/>
    <w:rsid w:val="003F64FC"/>
    <w:rsid w:val="003F6FA3"/>
    <w:rsid w:val="003F71F1"/>
    <w:rsid w:val="0040024F"/>
    <w:rsid w:val="004072FD"/>
    <w:rsid w:val="00407D24"/>
    <w:rsid w:val="0041482B"/>
    <w:rsid w:val="00414AD6"/>
    <w:rsid w:val="00415FD8"/>
    <w:rsid w:val="004168A8"/>
    <w:rsid w:val="0042144F"/>
    <w:rsid w:val="00423C22"/>
    <w:rsid w:val="00424E66"/>
    <w:rsid w:val="00425E9A"/>
    <w:rsid w:val="004272C1"/>
    <w:rsid w:val="00431A30"/>
    <w:rsid w:val="00431E8D"/>
    <w:rsid w:val="00436CDF"/>
    <w:rsid w:val="00436FB1"/>
    <w:rsid w:val="004410BE"/>
    <w:rsid w:val="00444970"/>
    <w:rsid w:val="00452ECF"/>
    <w:rsid w:val="00456E3D"/>
    <w:rsid w:val="004634D8"/>
    <w:rsid w:val="0046497A"/>
    <w:rsid w:val="004668F5"/>
    <w:rsid w:val="00470AF0"/>
    <w:rsid w:val="00470AF6"/>
    <w:rsid w:val="00471D69"/>
    <w:rsid w:val="00473B06"/>
    <w:rsid w:val="00473E2F"/>
    <w:rsid w:val="00475657"/>
    <w:rsid w:val="004759EC"/>
    <w:rsid w:val="004760CE"/>
    <w:rsid w:val="00480C7D"/>
    <w:rsid w:val="004835C4"/>
    <w:rsid w:val="00497462"/>
    <w:rsid w:val="004A3743"/>
    <w:rsid w:val="004A77C5"/>
    <w:rsid w:val="004B185A"/>
    <w:rsid w:val="004B4B7A"/>
    <w:rsid w:val="004B61C9"/>
    <w:rsid w:val="004B62E0"/>
    <w:rsid w:val="004B6334"/>
    <w:rsid w:val="004C06C2"/>
    <w:rsid w:val="004C20D7"/>
    <w:rsid w:val="004C49E3"/>
    <w:rsid w:val="004C6026"/>
    <w:rsid w:val="004D164C"/>
    <w:rsid w:val="004D17B5"/>
    <w:rsid w:val="004D205E"/>
    <w:rsid w:val="004E0B6B"/>
    <w:rsid w:val="004E1297"/>
    <w:rsid w:val="004E28F3"/>
    <w:rsid w:val="004E4636"/>
    <w:rsid w:val="004E58DD"/>
    <w:rsid w:val="004E6B29"/>
    <w:rsid w:val="004E734B"/>
    <w:rsid w:val="004E7B8E"/>
    <w:rsid w:val="004F3062"/>
    <w:rsid w:val="004F34A6"/>
    <w:rsid w:val="004F482B"/>
    <w:rsid w:val="004F6C44"/>
    <w:rsid w:val="005008F4"/>
    <w:rsid w:val="00507A79"/>
    <w:rsid w:val="00510DB4"/>
    <w:rsid w:val="00513DA2"/>
    <w:rsid w:val="005158EC"/>
    <w:rsid w:val="00516EEA"/>
    <w:rsid w:val="0052087B"/>
    <w:rsid w:val="0052503D"/>
    <w:rsid w:val="0052572D"/>
    <w:rsid w:val="00526808"/>
    <w:rsid w:val="00527EA2"/>
    <w:rsid w:val="00530F4C"/>
    <w:rsid w:val="00533721"/>
    <w:rsid w:val="00535128"/>
    <w:rsid w:val="0053620D"/>
    <w:rsid w:val="00536479"/>
    <w:rsid w:val="00541F13"/>
    <w:rsid w:val="005429BF"/>
    <w:rsid w:val="00542B47"/>
    <w:rsid w:val="0054352D"/>
    <w:rsid w:val="00543620"/>
    <w:rsid w:val="00545955"/>
    <w:rsid w:val="00551807"/>
    <w:rsid w:val="00551B00"/>
    <w:rsid w:val="00552953"/>
    <w:rsid w:val="005539E3"/>
    <w:rsid w:val="00562507"/>
    <w:rsid w:val="00564002"/>
    <w:rsid w:val="005668E4"/>
    <w:rsid w:val="0057066A"/>
    <w:rsid w:val="00571EAF"/>
    <w:rsid w:val="005734B5"/>
    <w:rsid w:val="00575508"/>
    <w:rsid w:val="00575C5C"/>
    <w:rsid w:val="00580CCF"/>
    <w:rsid w:val="00583D50"/>
    <w:rsid w:val="00584A29"/>
    <w:rsid w:val="00584F0C"/>
    <w:rsid w:val="00587794"/>
    <w:rsid w:val="005911E7"/>
    <w:rsid w:val="005925AC"/>
    <w:rsid w:val="00596C47"/>
    <w:rsid w:val="00597F8D"/>
    <w:rsid w:val="005A0980"/>
    <w:rsid w:val="005A09DC"/>
    <w:rsid w:val="005A324F"/>
    <w:rsid w:val="005A4BE4"/>
    <w:rsid w:val="005A5536"/>
    <w:rsid w:val="005A6ADC"/>
    <w:rsid w:val="005B3A0D"/>
    <w:rsid w:val="005B55FD"/>
    <w:rsid w:val="005C51D4"/>
    <w:rsid w:val="005C706D"/>
    <w:rsid w:val="005D0437"/>
    <w:rsid w:val="005D10AD"/>
    <w:rsid w:val="005D444F"/>
    <w:rsid w:val="005D6DD0"/>
    <w:rsid w:val="005E29DF"/>
    <w:rsid w:val="005E38A0"/>
    <w:rsid w:val="005E66C6"/>
    <w:rsid w:val="005E7E20"/>
    <w:rsid w:val="005F4487"/>
    <w:rsid w:val="00600BDB"/>
    <w:rsid w:val="0060195C"/>
    <w:rsid w:val="00603995"/>
    <w:rsid w:val="00607AAD"/>
    <w:rsid w:val="00607BA6"/>
    <w:rsid w:val="0061136C"/>
    <w:rsid w:val="00611832"/>
    <w:rsid w:val="00611A91"/>
    <w:rsid w:val="00611BAC"/>
    <w:rsid w:val="00614473"/>
    <w:rsid w:val="006144EC"/>
    <w:rsid w:val="00615BB3"/>
    <w:rsid w:val="00620990"/>
    <w:rsid w:val="0062260F"/>
    <w:rsid w:val="0063150F"/>
    <w:rsid w:val="006324F1"/>
    <w:rsid w:val="00635F5E"/>
    <w:rsid w:val="00637264"/>
    <w:rsid w:val="00642DF9"/>
    <w:rsid w:val="00650896"/>
    <w:rsid w:val="006543FE"/>
    <w:rsid w:val="0065658E"/>
    <w:rsid w:val="006620AF"/>
    <w:rsid w:val="00662F76"/>
    <w:rsid w:val="00663BB7"/>
    <w:rsid w:val="00664B00"/>
    <w:rsid w:val="00670489"/>
    <w:rsid w:val="00674358"/>
    <w:rsid w:val="00680CFB"/>
    <w:rsid w:val="00681BB2"/>
    <w:rsid w:val="00682D7E"/>
    <w:rsid w:val="00683042"/>
    <w:rsid w:val="00686691"/>
    <w:rsid w:val="0068764E"/>
    <w:rsid w:val="00690675"/>
    <w:rsid w:val="00691E50"/>
    <w:rsid w:val="00694AE3"/>
    <w:rsid w:val="00694BE9"/>
    <w:rsid w:val="00696B2D"/>
    <w:rsid w:val="006A0531"/>
    <w:rsid w:val="006A0C95"/>
    <w:rsid w:val="006A1127"/>
    <w:rsid w:val="006A71A7"/>
    <w:rsid w:val="006A723A"/>
    <w:rsid w:val="006B07A0"/>
    <w:rsid w:val="006B2362"/>
    <w:rsid w:val="006B3A41"/>
    <w:rsid w:val="006B77E3"/>
    <w:rsid w:val="006C0487"/>
    <w:rsid w:val="006C6203"/>
    <w:rsid w:val="006D283B"/>
    <w:rsid w:val="006D2AC9"/>
    <w:rsid w:val="006D444C"/>
    <w:rsid w:val="006D5644"/>
    <w:rsid w:val="006D7645"/>
    <w:rsid w:val="006D793D"/>
    <w:rsid w:val="006E1E2D"/>
    <w:rsid w:val="006E4087"/>
    <w:rsid w:val="006E57D3"/>
    <w:rsid w:val="006E79C6"/>
    <w:rsid w:val="006F07B4"/>
    <w:rsid w:val="006F0AA9"/>
    <w:rsid w:val="006F0F33"/>
    <w:rsid w:val="006F2460"/>
    <w:rsid w:val="007038AB"/>
    <w:rsid w:val="007040A1"/>
    <w:rsid w:val="00712060"/>
    <w:rsid w:val="007131D5"/>
    <w:rsid w:val="00713971"/>
    <w:rsid w:val="00714D6F"/>
    <w:rsid w:val="00714EE0"/>
    <w:rsid w:val="00717901"/>
    <w:rsid w:val="00723007"/>
    <w:rsid w:val="007248F6"/>
    <w:rsid w:val="0072686A"/>
    <w:rsid w:val="00735A3B"/>
    <w:rsid w:val="0073618B"/>
    <w:rsid w:val="0073649F"/>
    <w:rsid w:val="0073768C"/>
    <w:rsid w:val="00744E9C"/>
    <w:rsid w:val="00750263"/>
    <w:rsid w:val="0075088F"/>
    <w:rsid w:val="00753A1F"/>
    <w:rsid w:val="00754B2D"/>
    <w:rsid w:val="00756EAA"/>
    <w:rsid w:val="007574DF"/>
    <w:rsid w:val="007622B3"/>
    <w:rsid w:val="007645B8"/>
    <w:rsid w:val="00764FAE"/>
    <w:rsid w:val="00765491"/>
    <w:rsid w:val="00772FF7"/>
    <w:rsid w:val="0077472B"/>
    <w:rsid w:val="0078063F"/>
    <w:rsid w:val="0078296F"/>
    <w:rsid w:val="00782F6B"/>
    <w:rsid w:val="007861E4"/>
    <w:rsid w:val="0078664D"/>
    <w:rsid w:val="007866AC"/>
    <w:rsid w:val="00790190"/>
    <w:rsid w:val="007906D6"/>
    <w:rsid w:val="007956C1"/>
    <w:rsid w:val="00795DEE"/>
    <w:rsid w:val="007A058E"/>
    <w:rsid w:val="007A1DB3"/>
    <w:rsid w:val="007A4D97"/>
    <w:rsid w:val="007A6579"/>
    <w:rsid w:val="007B21D3"/>
    <w:rsid w:val="007B4371"/>
    <w:rsid w:val="007B6222"/>
    <w:rsid w:val="007C024E"/>
    <w:rsid w:val="007C1F18"/>
    <w:rsid w:val="007C6BF5"/>
    <w:rsid w:val="007D1A93"/>
    <w:rsid w:val="007D33A3"/>
    <w:rsid w:val="007D6A1E"/>
    <w:rsid w:val="007D74F4"/>
    <w:rsid w:val="007E2D62"/>
    <w:rsid w:val="007E38C6"/>
    <w:rsid w:val="007E5799"/>
    <w:rsid w:val="007F11F8"/>
    <w:rsid w:val="007F14AE"/>
    <w:rsid w:val="007F3C70"/>
    <w:rsid w:val="007F6486"/>
    <w:rsid w:val="00802BB2"/>
    <w:rsid w:val="008036D2"/>
    <w:rsid w:val="00805FF6"/>
    <w:rsid w:val="00807BC9"/>
    <w:rsid w:val="0081245E"/>
    <w:rsid w:val="00815936"/>
    <w:rsid w:val="00820C47"/>
    <w:rsid w:val="00821A56"/>
    <w:rsid w:val="00835010"/>
    <w:rsid w:val="008351AE"/>
    <w:rsid w:val="008357A0"/>
    <w:rsid w:val="00837DFF"/>
    <w:rsid w:val="0084076C"/>
    <w:rsid w:val="00842C6C"/>
    <w:rsid w:val="008446E8"/>
    <w:rsid w:val="00851D22"/>
    <w:rsid w:val="008554BC"/>
    <w:rsid w:val="00855C57"/>
    <w:rsid w:val="00856A70"/>
    <w:rsid w:val="00857479"/>
    <w:rsid w:val="00857BC5"/>
    <w:rsid w:val="00873949"/>
    <w:rsid w:val="008742C8"/>
    <w:rsid w:val="00874EB5"/>
    <w:rsid w:val="00875C53"/>
    <w:rsid w:val="0087789C"/>
    <w:rsid w:val="00880542"/>
    <w:rsid w:val="0088243D"/>
    <w:rsid w:val="008838F3"/>
    <w:rsid w:val="0088599E"/>
    <w:rsid w:val="0089182E"/>
    <w:rsid w:val="00892372"/>
    <w:rsid w:val="00893DB0"/>
    <w:rsid w:val="00895737"/>
    <w:rsid w:val="0089671C"/>
    <w:rsid w:val="008977A9"/>
    <w:rsid w:val="008A02B2"/>
    <w:rsid w:val="008A24FD"/>
    <w:rsid w:val="008A25EC"/>
    <w:rsid w:val="008A2E2D"/>
    <w:rsid w:val="008A349A"/>
    <w:rsid w:val="008A4C44"/>
    <w:rsid w:val="008A51A8"/>
    <w:rsid w:val="008B04D6"/>
    <w:rsid w:val="008B0C9F"/>
    <w:rsid w:val="008B5375"/>
    <w:rsid w:val="008B5656"/>
    <w:rsid w:val="008B5885"/>
    <w:rsid w:val="008B68AB"/>
    <w:rsid w:val="008B6EEF"/>
    <w:rsid w:val="008B7028"/>
    <w:rsid w:val="008C1722"/>
    <w:rsid w:val="008C25ED"/>
    <w:rsid w:val="008D6385"/>
    <w:rsid w:val="008D7012"/>
    <w:rsid w:val="008E2FA4"/>
    <w:rsid w:val="008E3402"/>
    <w:rsid w:val="008E379F"/>
    <w:rsid w:val="008E3A84"/>
    <w:rsid w:val="008E522C"/>
    <w:rsid w:val="008E68A5"/>
    <w:rsid w:val="008E6B24"/>
    <w:rsid w:val="008F1BD5"/>
    <w:rsid w:val="008F1E71"/>
    <w:rsid w:val="008F238A"/>
    <w:rsid w:val="008F4338"/>
    <w:rsid w:val="008F574E"/>
    <w:rsid w:val="008F69A1"/>
    <w:rsid w:val="009019CA"/>
    <w:rsid w:val="009069E6"/>
    <w:rsid w:val="0091353A"/>
    <w:rsid w:val="00915550"/>
    <w:rsid w:val="00915A37"/>
    <w:rsid w:val="00916F28"/>
    <w:rsid w:val="00921FB4"/>
    <w:rsid w:val="00922BCD"/>
    <w:rsid w:val="00925CC0"/>
    <w:rsid w:val="00925E9B"/>
    <w:rsid w:val="00931D72"/>
    <w:rsid w:val="00934E7A"/>
    <w:rsid w:val="009413A9"/>
    <w:rsid w:val="009417E1"/>
    <w:rsid w:val="00943CE0"/>
    <w:rsid w:val="009451C4"/>
    <w:rsid w:val="00947566"/>
    <w:rsid w:val="009546F1"/>
    <w:rsid w:val="009566FF"/>
    <w:rsid w:val="00956ABE"/>
    <w:rsid w:val="00957C2C"/>
    <w:rsid w:val="00961CDA"/>
    <w:rsid w:val="009656A5"/>
    <w:rsid w:val="009677F6"/>
    <w:rsid w:val="00972F84"/>
    <w:rsid w:val="00973DDA"/>
    <w:rsid w:val="00980078"/>
    <w:rsid w:val="00980DF6"/>
    <w:rsid w:val="009838DD"/>
    <w:rsid w:val="00986AE7"/>
    <w:rsid w:val="0099198B"/>
    <w:rsid w:val="00992454"/>
    <w:rsid w:val="00992867"/>
    <w:rsid w:val="009951BB"/>
    <w:rsid w:val="009A10D0"/>
    <w:rsid w:val="009A6A23"/>
    <w:rsid w:val="009B04CF"/>
    <w:rsid w:val="009B2042"/>
    <w:rsid w:val="009B3652"/>
    <w:rsid w:val="009B3BA3"/>
    <w:rsid w:val="009C1F6B"/>
    <w:rsid w:val="009C493C"/>
    <w:rsid w:val="009D36A0"/>
    <w:rsid w:val="009D6448"/>
    <w:rsid w:val="009E4385"/>
    <w:rsid w:val="009E458F"/>
    <w:rsid w:val="009E56D4"/>
    <w:rsid w:val="009F740F"/>
    <w:rsid w:val="00A006DC"/>
    <w:rsid w:val="00A01F18"/>
    <w:rsid w:val="00A03896"/>
    <w:rsid w:val="00A05FFA"/>
    <w:rsid w:val="00A061C6"/>
    <w:rsid w:val="00A13D99"/>
    <w:rsid w:val="00A14ED3"/>
    <w:rsid w:val="00A17F2C"/>
    <w:rsid w:val="00A23951"/>
    <w:rsid w:val="00A24A35"/>
    <w:rsid w:val="00A25DF3"/>
    <w:rsid w:val="00A27200"/>
    <w:rsid w:val="00A30B99"/>
    <w:rsid w:val="00A31DAE"/>
    <w:rsid w:val="00A344C9"/>
    <w:rsid w:val="00A34564"/>
    <w:rsid w:val="00A352CE"/>
    <w:rsid w:val="00A35AE7"/>
    <w:rsid w:val="00A36050"/>
    <w:rsid w:val="00A40247"/>
    <w:rsid w:val="00A42453"/>
    <w:rsid w:val="00A42A16"/>
    <w:rsid w:val="00A430FC"/>
    <w:rsid w:val="00A450BC"/>
    <w:rsid w:val="00A460E9"/>
    <w:rsid w:val="00A46E89"/>
    <w:rsid w:val="00A47EFD"/>
    <w:rsid w:val="00A54DF1"/>
    <w:rsid w:val="00A6223F"/>
    <w:rsid w:val="00A64BA7"/>
    <w:rsid w:val="00A667BF"/>
    <w:rsid w:val="00A70622"/>
    <w:rsid w:val="00A706D6"/>
    <w:rsid w:val="00A70984"/>
    <w:rsid w:val="00A7257C"/>
    <w:rsid w:val="00A736E3"/>
    <w:rsid w:val="00A75E6D"/>
    <w:rsid w:val="00A766A8"/>
    <w:rsid w:val="00A76E42"/>
    <w:rsid w:val="00A8039A"/>
    <w:rsid w:val="00A82512"/>
    <w:rsid w:val="00A836D0"/>
    <w:rsid w:val="00A8528C"/>
    <w:rsid w:val="00A852CE"/>
    <w:rsid w:val="00A9445C"/>
    <w:rsid w:val="00A96BE3"/>
    <w:rsid w:val="00AA2BBC"/>
    <w:rsid w:val="00AA5A1A"/>
    <w:rsid w:val="00AA5DF1"/>
    <w:rsid w:val="00AB008D"/>
    <w:rsid w:val="00AB1698"/>
    <w:rsid w:val="00AB1959"/>
    <w:rsid w:val="00AB2BBB"/>
    <w:rsid w:val="00AC0520"/>
    <w:rsid w:val="00AC0821"/>
    <w:rsid w:val="00AC0F71"/>
    <w:rsid w:val="00AC2286"/>
    <w:rsid w:val="00AC36D9"/>
    <w:rsid w:val="00AC7E35"/>
    <w:rsid w:val="00AD264E"/>
    <w:rsid w:val="00AD2CEA"/>
    <w:rsid w:val="00AD6345"/>
    <w:rsid w:val="00AE0D35"/>
    <w:rsid w:val="00AE16F8"/>
    <w:rsid w:val="00AE43F6"/>
    <w:rsid w:val="00AE48DC"/>
    <w:rsid w:val="00AE7794"/>
    <w:rsid w:val="00AF02B7"/>
    <w:rsid w:val="00AF24BB"/>
    <w:rsid w:val="00AF30FD"/>
    <w:rsid w:val="00B04A46"/>
    <w:rsid w:val="00B04DF7"/>
    <w:rsid w:val="00B058AD"/>
    <w:rsid w:val="00B10405"/>
    <w:rsid w:val="00B10BE1"/>
    <w:rsid w:val="00B14F12"/>
    <w:rsid w:val="00B157BB"/>
    <w:rsid w:val="00B1637A"/>
    <w:rsid w:val="00B175BB"/>
    <w:rsid w:val="00B236A4"/>
    <w:rsid w:val="00B26182"/>
    <w:rsid w:val="00B32923"/>
    <w:rsid w:val="00B333D0"/>
    <w:rsid w:val="00B34C3D"/>
    <w:rsid w:val="00B35ED9"/>
    <w:rsid w:val="00B4253E"/>
    <w:rsid w:val="00B445A4"/>
    <w:rsid w:val="00B50A33"/>
    <w:rsid w:val="00B51109"/>
    <w:rsid w:val="00B56B85"/>
    <w:rsid w:val="00B57F81"/>
    <w:rsid w:val="00B61AC3"/>
    <w:rsid w:val="00B6216D"/>
    <w:rsid w:val="00B66F9E"/>
    <w:rsid w:val="00B71662"/>
    <w:rsid w:val="00B72D0E"/>
    <w:rsid w:val="00B80106"/>
    <w:rsid w:val="00B81067"/>
    <w:rsid w:val="00B83BB5"/>
    <w:rsid w:val="00B855A6"/>
    <w:rsid w:val="00B86EC2"/>
    <w:rsid w:val="00B903E0"/>
    <w:rsid w:val="00B90C5A"/>
    <w:rsid w:val="00B938D2"/>
    <w:rsid w:val="00B93AE5"/>
    <w:rsid w:val="00B95917"/>
    <w:rsid w:val="00B96CD9"/>
    <w:rsid w:val="00B979DF"/>
    <w:rsid w:val="00BA1A2C"/>
    <w:rsid w:val="00BA5429"/>
    <w:rsid w:val="00BA6DFE"/>
    <w:rsid w:val="00BA7274"/>
    <w:rsid w:val="00BA778B"/>
    <w:rsid w:val="00BB0ACA"/>
    <w:rsid w:val="00BB2FD7"/>
    <w:rsid w:val="00BB5BD2"/>
    <w:rsid w:val="00BC3859"/>
    <w:rsid w:val="00BC5541"/>
    <w:rsid w:val="00BD4EE6"/>
    <w:rsid w:val="00BD5D0E"/>
    <w:rsid w:val="00BD6C13"/>
    <w:rsid w:val="00BE2B36"/>
    <w:rsid w:val="00BE2FD7"/>
    <w:rsid w:val="00BE4E90"/>
    <w:rsid w:val="00BE59D7"/>
    <w:rsid w:val="00BE7853"/>
    <w:rsid w:val="00BF14BF"/>
    <w:rsid w:val="00BF2149"/>
    <w:rsid w:val="00BF7BA4"/>
    <w:rsid w:val="00C01C50"/>
    <w:rsid w:val="00C028D4"/>
    <w:rsid w:val="00C02A0D"/>
    <w:rsid w:val="00C05200"/>
    <w:rsid w:val="00C07447"/>
    <w:rsid w:val="00C07CB1"/>
    <w:rsid w:val="00C1572F"/>
    <w:rsid w:val="00C168C2"/>
    <w:rsid w:val="00C169E5"/>
    <w:rsid w:val="00C177FF"/>
    <w:rsid w:val="00C2352B"/>
    <w:rsid w:val="00C302BB"/>
    <w:rsid w:val="00C30FF3"/>
    <w:rsid w:val="00C33D85"/>
    <w:rsid w:val="00C34A41"/>
    <w:rsid w:val="00C36FC9"/>
    <w:rsid w:val="00C37072"/>
    <w:rsid w:val="00C40F8B"/>
    <w:rsid w:val="00C453BA"/>
    <w:rsid w:val="00C47B2B"/>
    <w:rsid w:val="00C50F25"/>
    <w:rsid w:val="00C53808"/>
    <w:rsid w:val="00C53CF3"/>
    <w:rsid w:val="00C547D1"/>
    <w:rsid w:val="00C579B6"/>
    <w:rsid w:val="00C63EBB"/>
    <w:rsid w:val="00C64DCE"/>
    <w:rsid w:val="00C65735"/>
    <w:rsid w:val="00C66FC5"/>
    <w:rsid w:val="00C7221C"/>
    <w:rsid w:val="00C7392A"/>
    <w:rsid w:val="00C7407A"/>
    <w:rsid w:val="00C741D4"/>
    <w:rsid w:val="00C80194"/>
    <w:rsid w:val="00C80EB8"/>
    <w:rsid w:val="00C83533"/>
    <w:rsid w:val="00C83EDB"/>
    <w:rsid w:val="00C84652"/>
    <w:rsid w:val="00C86068"/>
    <w:rsid w:val="00C87B4D"/>
    <w:rsid w:val="00C91496"/>
    <w:rsid w:val="00C9243C"/>
    <w:rsid w:val="00C96A82"/>
    <w:rsid w:val="00CA00B8"/>
    <w:rsid w:val="00CA0925"/>
    <w:rsid w:val="00CA1CBE"/>
    <w:rsid w:val="00CA28C9"/>
    <w:rsid w:val="00CA61E4"/>
    <w:rsid w:val="00CB1995"/>
    <w:rsid w:val="00CB2A33"/>
    <w:rsid w:val="00CB5A47"/>
    <w:rsid w:val="00CC11AD"/>
    <w:rsid w:val="00CC3141"/>
    <w:rsid w:val="00CC53B1"/>
    <w:rsid w:val="00CC547D"/>
    <w:rsid w:val="00CD2395"/>
    <w:rsid w:val="00CD67EC"/>
    <w:rsid w:val="00CD7E55"/>
    <w:rsid w:val="00CE50C2"/>
    <w:rsid w:val="00CF54E4"/>
    <w:rsid w:val="00CF64DD"/>
    <w:rsid w:val="00D02AFA"/>
    <w:rsid w:val="00D05A37"/>
    <w:rsid w:val="00D064B7"/>
    <w:rsid w:val="00D064D3"/>
    <w:rsid w:val="00D06C56"/>
    <w:rsid w:val="00D111FA"/>
    <w:rsid w:val="00D14BBF"/>
    <w:rsid w:val="00D16694"/>
    <w:rsid w:val="00D16869"/>
    <w:rsid w:val="00D20C96"/>
    <w:rsid w:val="00D22F47"/>
    <w:rsid w:val="00D265C5"/>
    <w:rsid w:val="00D277B6"/>
    <w:rsid w:val="00D30CCA"/>
    <w:rsid w:val="00D33885"/>
    <w:rsid w:val="00D34A76"/>
    <w:rsid w:val="00D45B98"/>
    <w:rsid w:val="00D5191E"/>
    <w:rsid w:val="00D5285E"/>
    <w:rsid w:val="00D5289C"/>
    <w:rsid w:val="00D54D67"/>
    <w:rsid w:val="00D60F35"/>
    <w:rsid w:val="00D63BE9"/>
    <w:rsid w:val="00D644D7"/>
    <w:rsid w:val="00D666DC"/>
    <w:rsid w:val="00D67F41"/>
    <w:rsid w:val="00D7337A"/>
    <w:rsid w:val="00D85683"/>
    <w:rsid w:val="00D85FBB"/>
    <w:rsid w:val="00D86F6C"/>
    <w:rsid w:val="00D91C75"/>
    <w:rsid w:val="00D929CD"/>
    <w:rsid w:val="00DA18E2"/>
    <w:rsid w:val="00DA196D"/>
    <w:rsid w:val="00DA2639"/>
    <w:rsid w:val="00DA366B"/>
    <w:rsid w:val="00DA5D1F"/>
    <w:rsid w:val="00DB3BD8"/>
    <w:rsid w:val="00DB6907"/>
    <w:rsid w:val="00DB7C14"/>
    <w:rsid w:val="00DC3186"/>
    <w:rsid w:val="00DC3652"/>
    <w:rsid w:val="00DC7875"/>
    <w:rsid w:val="00DC7FB8"/>
    <w:rsid w:val="00DD0E2B"/>
    <w:rsid w:val="00DD1033"/>
    <w:rsid w:val="00DD1841"/>
    <w:rsid w:val="00DD3DC6"/>
    <w:rsid w:val="00DD4E6A"/>
    <w:rsid w:val="00DD4F9B"/>
    <w:rsid w:val="00DD5953"/>
    <w:rsid w:val="00DD719C"/>
    <w:rsid w:val="00DE0EFF"/>
    <w:rsid w:val="00DE6ECB"/>
    <w:rsid w:val="00DE72D4"/>
    <w:rsid w:val="00DF022B"/>
    <w:rsid w:val="00DF0C02"/>
    <w:rsid w:val="00DF398B"/>
    <w:rsid w:val="00DF4D05"/>
    <w:rsid w:val="00E00260"/>
    <w:rsid w:val="00E00CCF"/>
    <w:rsid w:val="00E02FCF"/>
    <w:rsid w:val="00E061BF"/>
    <w:rsid w:val="00E11DDA"/>
    <w:rsid w:val="00E13815"/>
    <w:rsid w:val="00E1627A"/>
    <w:rsid w:val="00E23762"/>
    <w:rsid w:val="00E24830"/>
    <w:rsid w:val="00E2657E"/>
    <w:rsid w:val="00E26DDD"/>
    <w:rsid w:val="00E301AB"/>
    <w:rsid w:val="00E35953"/>
    <w:rsid w:val="00E36E77"/>
    <w:rsid w:val="00E36EF7"/>
    <w:rsid w:val="00E4304A"/>
    <w:rsid w:val="00E4345F"/>
    <w:rsid w:val="00E43B6F"/>
    <w:rsid w:val="00E44CEC"/>
    <w:rsid w:val="00E4617A"/>
    <w:rsid w:val="00E51574"/>
    <w:rsid w:val="00E51B60"/>
    <w:rsid w:val="00E52E05"/>
    <w:rsid w:val="00E5511C"/>
    <w:rsid w:val="00E66DAF"/>
    <w:rsid w:val="00E76244"/>
    <w:rsid w:val="00E76677"/>
    <w:rsid w:val="00E7727C"/>
    <w:rsid w:val="00E77573"/>
    <w:rsid w:val="00E77923"/>
    <w:rsid w:val="00E80BE4"/>
    <w:rsid w:val="00E80C0C"/>
    <w:rsid w:val="00E813B8"/>
    <w:rsid w:val="00E81F62"/>
    <w:rsid w:val="00E839E6"/>
    <w:rsid w:val="00E8607C"/>
    <w:rsid w:val="00E91CF8"/>
    <w:rsid w:val="00E9218A"/>
    <w:rsid w:val="00E937C6"/>
    <w:rsid w:val="00EA0A4C"/>
    <w:rsid w:val="00EA2103"/>
    <w:rsid w:val="00EA220F"/>
    <w:rsid w:val="00EB19EA"/>
    <w:rsid w:val="00EC6BA4"/>
    <w:rsid w:val="00EC7481"/>
    <w:rsid w:val="00ED08AB"/>
    <w:rsid w:val="00ED200B"/>
    <w:rsid w:val="00ED2A03"/>
    <w:rsid w:val="00ED2D70"/>
    <w:rsid w:val="00ED563E"/>
    <w:rsid w:val="00EE0A98"/>
    <w:rsid w:val="00EE131E"/>
    <w:rsid w:val="00EE2071"/>
    <w:rsid w:val="00EE3F35"/>
    <w:rsid w:val="00EE7553"/>
    <w:rsid w:val="00EF079C"/>
    <w:rsid w:val="00EF261E"/>
    <w:rsid w:val="00EF29F7"/>
    <w:rsid w:val="00EF3E58"/>
    <w:rsid w:val="00EF3FB8"/>
    <w:rsid w:val="00EF517C"/>
    <w:rsid w:val="00EF71A8"/>
    <w:rsid w:val="00F001C3"/>
    <w:rsid w:val="00F02CAB"/>
    <w:rsid w:val="00F03432"/>
    <w:rsid w:val="00F03DE0"/>
    <w:rsid w:val="00F04539"/>
    <w:rsid w:val="00F04A7A"/>
    <w:rsid w:val="00F04F0D"/>
    <w:rsid w:val="00F079E5"/>
    <w:rsid w:val="00F07C45"/>
    <w:rsid w:val="00F11795"/>
    <w:rsid w:val="00F12F30"/>
    <w:rsid w:val="00F1512D"/>
    <w:rsid w:val="00F17FD3"/>
    <w:rsid w:val="00F20F22"/>
    <w:rsid w:val="00F2135B"/>
    <w:rsid w:val="00F21783"/>
    <w:rsid w:val="00F27BA4"/>
    <w:rsid w:val="00F3042F"/>
    <w:rsid w:val="00F357E7"/>
    <w:rsid w:val="00F35DEE"/>
    <w:rsid w:val="00F3688D"/>
    <w:rsid w:val="00F37D7C"/>
    <w:rsid w:val="00F40A8E"/>
    <w:rsid w:val="00F419F2"/>
    <w:rsid w:val="00F4235E"/>
    <w:rsid w:val="00F44447"/>
    <w:rsid w:val="00F4527C"/>
    <w:rsid w:val="00F469EA"/>
    <w:rsid w:val="00F5176F"/>
    <w:rsid w:val="00F52891"/>
    <w:rsid w:val="00F52E37"/>
    <w:rsid w:val="00F53C7B"/>
    <w:rsid w:val="00F566D2"/>
    <w:rsid w:val="00F6141A"/>
    <w:rsid w:val="00F703FB"/>
    <w:rsid w:val="00F7663D"/>
    <w:rsid w:val="00F77118"/>
    <w:rsid w:val="00F8023F"/>
    <w:rsid w:val="00F805F2"/>
    <w:rsid w:val="00F80624"/>
    <w:rsid w:val="00F82441"/>
    <w:rsid w:val="00F84A9E"/>
    <w:rsid w:val="00F84DE9"/>
    <w:rsid w:val="00F85A5D"/>
    <w:rsid w:val="00F9085A"/>
    <w:rsid w:val="00F92E47"/>
    <w:rsid w:val="00F94FD7"/>
    <w:rsid w:val="00F957CA"/>
    <w:rsid w:val="00F95DB5"/>
    <w:rsid w:val="00F97E07"/>
    <w:rsid w:val="00FA3025"/>
    <w:rsid w:val="00FA5C27"/>
    <w:rsid w:val="00FA6658"/>
    <w:rsid w:val="00FB2850"/>
    <w:rsid w:val="00FB4D11"/>
    <w:rsid w:val="00FC7A4F"/>
    <w:rsid w:val="00FD09E5"/>
    <w:rsid w:val="00FD1E9F"/>
    <w:rsid w:val="00FD3D84"/>
    <w:rsid w:val="00FD669D"/>
    <w:rsid w:val="00FE012F"/>
    <w:rsid w:val="00FE0F51"/>
    <w:rsid w:val="00FE1C1D"/>
    <w:rsid w:val="00FE20A1"/>
    <w:rsid w:val="00FE2ADC"/>
    <w:rsid w:val="00FE438F"/>
    <w:rsid w:val="00FE566D"/>
    <w:rsid w:val="00FF1C93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13C"/>
    <w:rPr>
      <w:b/>
      <w:bCs/>
    </w:rPr>
  </w:style>
  <w:style w:type="character" w:styleId="a5">
    <w:name w:val="Hyperlink"/>
    <w:basedOn w:val="a0"/>
    <w:uiPriority w:val="99"/>
    <w:unhideWhenUsed/>
    <w:rsid w:val="0010713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F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3B5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F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F3B5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452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527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B437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B4371"/>
  </w:style>
  <w:style w:type="table" w:styleId="aa">
    <w:name w:val="Table Grid"/>
    <w:basedOn w:val="a1"/>
    <w:uiPriority w:val="59"/>
    <w:rsid w:val="007B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CCCD-F2DF-4E78-A3CC-ABE299D3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14784</TotalTime>
  <Pages>1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425</cp:revision>
  <cp:lastPrinted>2022-09-22T01:42:00Z</cp:lastPrinted>
  <dcterms:created xsi:type="dcterms:W3CDTF">2015-10-16T07:00:00Z</dcterms:created>
  <dcterms:modified xsi:type="dcterms:W3CDTF">2022-12-30T04:25:00Z</dcterms:modified>
</cp:coreProperties>
</file>