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3E" w:rsidRDefault="00E82676" w:rsidP="00E4433E">
      <w:pPr>
        <w:widowControl/>
        <w:jc w:val="center"/>
        <w:rPr>
          <w:rFonts w:ascii="方正小标宋简体" w:eastAsia="方正小标宋简体" w:hAnsiTheme="majorEastAsia"/>
          <w:b/>
          <w:sz w:val="36"/>
          <w:szCs w:val="36"/>
        </w:rPr>
      </w:pPr>
      <w:r>
        <w:rPr>
          <w:rFonts w:ascii="方正小标宋简体" w:eastAsia="方正小标宋简体" w:hAnsiTheme="majorEastAsia" w:hint="eastAsia"/>
          <w:b/>
          <w:sz w:val="36"/>
          <w:szCs w:val="36"/>
        </w:rPr>
        <w:t>房屋租赁业务的相关解释</w:t>
      </w:r>
    </w:p>
    <w:p w:rsidR="00E82676" w:rsidRPr="00E4433E" w:rsidRDefault="00E82676" w:rsidP="00E4433E">
      <w:pPr>
        <w:widowControl/>
        <w:jc w:val="center"/>
        <w:rPr>
          <w:rFonts w:ascii="方正小标宋简体" w:eastAsia="方正小标宋简体" w:hAnsiTheme="majorEastAsia"/>
          <w:b/>
          <w:sz w:val="36"/>
          <w:szCs w:val="36"/>
        </w:rPr>
      </w:pPr>
    </w:p>
    <w:p w:rsidR="00527F59" w:rsidRPr="00E82676" w:rsidRDefault="000F74DF" w:rsidP="00E82676">
      <w:pPr>
        <w:widowControl/>
        <w:rPr>
          <w:rFonts w:ascii="方正小标宋简体" w:eastAsia="方正小标宋简体" w:hAnsiTheme="majorEastAsia"/>
          <w:b/>
          <w:sz w:val="36"/>
          <w:szCs w:val="36"/>
        </w:rPr>
      </w:pPr>
      <w:r w:rsidRPr="005D68AB">
        <w:rPr>
          <w:rFonts w:ascii="仿宋_GB2312" w:eastAsia="仿宋_GB2312" w:hAnsiTheme="majorEastAsia" w:hint="eastAsia"/>
          <w:sz w:val="32"/>
          <w:szCs w:val="32"/>
        </w:rPr>
        <w:t>1、</w:t>
      </w:r>
      <w:r w:rsidR="00527F59" w:rsidRPr="005D68AB">
        <w:rPr>
          <w:rFonts w:ascii="仿宋_GB2312" w:eastAsia="仿宋_GB2312" w:hAnsiTheme="majorEastAsia" w:hint="eastAsia"/>
          <w:sz w:val="32"/>
          <w:szCs w:val="32"/>
        </w:rPr>
        <w:t>房屋租赁管理部门的主要职责是什么？</w:t>
      </w:r>
    </w:p>
    <w:p w:rsidR="00A45D50" w:rsidRPr="005D68AB" w:rsidRDefault="000E25C7" w:rsidP="00A45D50">
      <w:pPr>
        <w:ind w:firstLine="585"/>
        <w:jc w:val="left"/>
        <w:rPr>
          <w:rFonts w:ascii="仿宋_GB2312" w:eastAsia="仿宋_GB2312"/>
          <w:sz w:val="32"/>
          <w:szCs w:val="32"/>
        </w:rPr>
      </w:pPr>
      <w:r w:rsidRPr="005D68AB">
        <w:rPr>
          <w:rFonts w:ascii="仿宋_GB2312" w:eastAsia="仿宋_GB2312" w:hAnsiTheme="majorEastAsia" w:hint="eastAsia"/>
          <w:sz w:val="32"/>
          <w:szCs w:val="32"/>
        </w:rPr>
        <w:t>宣传贯彻执行国家、省、市有关</w:t>
      </w:r>
      <w:r w:rsidR="00DB50A7">
        <w:rPr>
          <w:rFonts w:ascii="仿宋_GB2312" w:eastAsia="仿宋_GB2312" w:hAnsiTheme="majorEastAsia" w:hint="eastAsia"/>
          <w:sz w:val="32"/>
          <w:szCs w:val="32"/>
        </w:rPr>
        <w:t>房屋</w:t>
      </w:r>
      <w:r w:rsidRPr="005D68AB">
        <w:rPr>
          <w:rFonts w:ascii="仿宋_GB2312" w:eastAsia="仿宋_GB2312" w:hAnsiTheme="majorEastAsia" w:hint="eastAsia"/>
          <w:sz w:val="32"/>
          <w:szCs w:val="32"/>
        </w:rPr>
        <w:t>租赁管理的法律、法规、规章和政策。监督、检查、管理、培育和发展住房租赁市场</w:t>
      </w:r>
      <w:r w:rsidR="00A45D50" w:rsidRPr="005D68AB">
        <w:rPr>
          <w:rFonts w:ascii="仿宋_GB2312" w:eastAsia="仿宋_GB2312" w:hAnsiTheme="majorEastAsia" w:hint="eastAsia"/>
          <w:sz w:val="32"/>
          <w:szCs w:val="32"/>
        </w:rPr>
        <w:t>，</w:t>
      </w:r>
      <w:r w:rsidR="00A45D50" w:rsidRPr="005D68AB">
        <w:rPr>
          <w:rFonts w:ascii="仿宋_GB2312" w:eastAsia="仿宋_GB2312"/>
          <w:sz w:val="32"/>
          <w:szCs w:val="32"/>
        </w:rPr>
        <w:t>维护租赁市场秩序，规范租赁市场行为，保护租赁双方的合法权益</w:t>
      </w:r>
      <w:r w:rsidR="00916C6A">
        <w:rPr>
          <w:rFonts w:ascii="仿宋_GB2312" w:eastAsia="仿宋_GB2312" w:hint="eastAsia"/>
          <w:sz w:val="32"/>
          <w:szCs w:val="32"/>
        </w:rPr>
        <w:t>，</w:t>
      </w:r>
      <w:r w:rsidR="00A45D50" w:rsidRPr="005D68AB">
        <w:rPr>
          <w:rFonts w:ascii="仿宋_GB2312" w:eastAsia="仿宋_GB2312" w:hint="eastAsia"/>
          <w:sz w:val="32"/>
          <w:szCs w:val="32"/>
        </w:rPr>
        <w:t>负责</w:t>
      </w:r>
      <w:r w:rsidR="00DB50A7">
        <w:rPr>
          <w:rFonts w:ascii="仿宋_GB2312" w:eastAsia="仿宋_GB2312" w:hint="eastAsia"/>
          <w:sz w:val="32"/>
          <w:szCs w:val="32"/>
        </w:rPr>
        <w:t>房屋</w:t>
      </w:r>
      <w:r w:rsidR="00A45D50" w:rsidRPr="005D68AB">
        <w:rPr>
          <w:rFonts w:ascii="仿宋_GB2312" w:eastAsia="仿宋_GB2312" w:hint="eastAsia"/>
          <w:sz w:val="32"/>
          <w:szCs w:val="32"/>
        </w:rPr>
        <w:t>租赁机构</w:t>
      </w:r>
      <w:r w:rsidR="00DB50A7">
        <w:rPr>
          <w:rFonts w:ascii="仿宋_GB2312" w:eastAsia="仿宋_GB2312" w:hint="eastAsia"/>
          <w:sz w:val="32"/>
          <w:szCs w:val="32"/>
        </w:rPr>
        <w:t>及</w:t>
      </w:r>
      <w:r w:rsidR="00A45D50" w:rsidRPr="005D68AB">
        <w:rPr>
          <w:rFonts w:ascii="仿宋_GB2312" w:eastAsia="仿宋_GB2312" w:hint="eastAsia"/>
          <w:sz w:val="32"/>
          <w:szCs w:val="32"/>
        </w:rPr>
        <w:t>房屋租赁行为的备案工作</w:t>
      </w:r>
      <w:r w:rsidR="00916C6A">
        <w:rPr>
          <w:rFonts w:ascii="仿宋_GB2312" w:eastAsia="仿宋_GB2312" w:hint="eastAsia"/>
          <w:sz w:val="32"/>
          <w:szCs w:val="32"/>
        </w:rPr>
        <w:t>。</w:t>
      </w:r>
    </w:p>
    <w:p w:rsidR="0020460D" w:rsidRPr="005D68AB" w:rsidRDefault="00A91109" w:rsidP="0020460D">
      <w:pPr>
        <w:ind w:firstLine="585"/>
        <w:rPr>
          <w:rFonts w:ascii="仿宋_GB2312" w:eastAsia="仿宋_GB2312" w:hAnsiTheme="majorEastAsia"/>
          <w:sz w:val="32"/>
          <w:szCs w:val="32"/>
        </w:rPr>
      </w:pPr>
      <w:r w:rsidRPr="005D68AB">
        <w:rPr>
          <w:rFonts w:ascii="仿宋_GB2312" w:eastAsia="仿宋_GB2312" w:hAnsiTheme="majorEastAsia" w:hint="eastAsia"/>
          <w:sz w:val="32"/>
          <w:szCs w:val="32"/>
        </w:rPr>
        <w:t>2、</w:t>
      </w:r>
      <w:r w:rsidR="0020460D" w:rsidRPr="005D68AB">
        <w:rPr>
          <w:rFonts w:ascii="仿宋_GB2312" w:eastAsia="仿宋_GB2312" w:hAnsiTheme="majorEastAsia" w:hint="eastAsia"/>
          <w:sz w:val="32"/>
          <w:szCs w:val="32"/>
        </w:rPr>
        <w:t>什么是房屋租赁？</w:t>
      </w:r>
    </w:p>
    <w:p w:rsidR="0020460D" w:rsidRPr="005D68AB" w:rsidRDefault="0020460D" w:rsidP="0020460D">
      <w:pPr>
        <w:ind w:firstLineChars="200" w:firstLine="640"/>
        <w:rPr>
          <w:rFonts w:ascii="仿宋_GB2312" w:eastAsia="仿宋_GB2312" w:hAnsiTheme="majorEastAsia"/>
          <w:b/>
          <w:sz w:val="32"/>
          <w:szCs w:val="32"/>
        </w:rPr>
      </w:pPr>
      <w:r w:rsidRPr="005D68AB">
        <w:rPr>
          <w:rFonts w:ascii="仿宋_GB2312" w:eastAsia="仿宋_GB2312" w:hAnsiTheme="majorEastAsia" w:hint="eastAsia"/>
          <w:sz w:val="32"/>
          <w:szCs w:val="32"/>
        </w:rPr>
        <w:t>房屋租赁，是指公民、法人或者其他组织作为出租人将其拥有所有权</w:t>
      </w:r>
      <w:r w:rsidR="00561C12" w:rsidRPr="005D68AB">
        <w:rPr>
          <w:rFonts w:ascii="仿宋_GB2312" w:eastAsia="仿宋_GB2312" w:hAnsiTheme="majorEastAsia" w:hint="eastAsia"/>
          <w:sz w:val="32"/>
          <w:szCs w:val="32"/>
        </w:rPr>
        <w:t>、合法使用权或者管理权</w:t>
      </w:r>
      <w:r w:rsidRPr="005D68AB">
        <w:rPr>
          <w:rFonts w:ascii="仿宋_GB2312" w:eastAsia="仿宋_GB2312" w:hAnsiTheme="majorEastAsia" w:hint="eastAsia"/>
          <w:sz w:val="32"/>
          <w:szCs w:val="32"/>
        </w:rPr>
        <w:t>的房屋</w:t>
      </w:r>
      <w:r w:rsidR="00561C12" w:rsidRPr="005D68AB">
        <w:rPr>
          <w:rFonts w:ascii="仿宋_GB2312" w:eastAsia="仿宋_GB2312" w:hAnsiTheme="majorEastAsia" w:hint="eastAsia"/>
          <w:sz w:val="32"/>
          <w:szCs w:val="32"/>
        </w:rPr>
        <w:t>出租给承租人使用，由承租人向出租人支付租金，并在租赁关系终止时将房屋返还出租人的行为</w:t>
      </w:r>
      <w:r w:rsidRPr="005D68AB">
        <w:rPr>
          <w:rFonts w:ascii="仿宋_GB2312" w:eastAsia="仿宋_GB2312" w:hAnsiTheme="majorEastAsia" w:hint="eastAsia"/>
          <w:sz w:val="32"/>
          <w:szCs w:val="32"/>
        </w:rPr>
        <w:t>。</w:t>
      </w:r>
    </w:p>
    <w:p w:rsidR="0020460D" w:rsidRPr="005D68AB" w:rsidRDefault="00A91109" w:rsidP="0020460D">
      <w:pPr>
        <w:ind w:firstLine="585"/>
        <w:rPr>
          <w:rFonts w:ascii="仿宋_GB2312" w:eastAsia="仿宋_GB2312" w:hAnsiTheme="majorEastAsia"/>
          <w:sz w:val="32"/>
          <w:szCs w:val="32"/>
        </w:rPr>
      </w:pPr>
      <w:r w:rsidRPr="005D68AB">
        <w:rPr>
          <w:rFonts w:ascii="仿宋_GB2312" w:eastAsia="仿宋_GB2312" w:hAnsiTheme="majorEastAsia" w:hint="eastAsia"/>
          <w:sz w:val="32"/>
          <w:szCs w:val="32"/>
        </w:rPr>
        <w:t>3</w:t>
      </w:r>
      <w:r w:rsidR="000F74DF" w:rsidRPr="005D68AB">
        <w:rPr>
          <w:rFonts w:ascii="仿宋_GB2312" w:eastAsia="仿宋_GB2312" w:hAnsiTheme="majorEastAsia" w:hint="eastAsia"/>
          <w:sz w:val="32"/>
          <w:szCs w:val="32"/>
        </w:rPr>
        <w:t>、</w:t>
      </w:r>
      <w:r w:rsidR="0020460D" w:rsidRPr="005D68AB">
        <w:rPr>
          <w:rFonts w:ascii="仿宋_GB2312" w:eastAsia="仿宋_GB2312" w:hAnsiTheme="majorEastAsia" w:hint="eastAsia"/>
          <w:sz w:val="32"/>
          <w:szCs w:val="32"/>
        </w:rPr>
        <w:t>什么样的房屋不得出租？</w:t>
      </w:r>
    </w:p>
    <w:p w:rsidR="00C26D16" w:rsidRPr="005D68AB" w:rsidRDefault="00C26D16" w:rsidP="0020460D">
      <w:pPr>
        <w:ind w:firstLine="585"/>
        <w:rPr>
          <w:rFonts w:ascii="仿宋_GB2312" w:eastAsia="仿宋_GB2312" w:hAnsiTheme="majorEastAsia"/>
          <w:sz w:val="32"/>
          <w:szCs w:val="32"/>
        </w:rPr>
      </w:pPr>
      <w:r w:rsidRPr="005D68AB">
        <w:rPr>
          <w:rFonts w:ascii="仿宋_GB2312" w:eastAsia="仿宋_GB2312" w:hAnsiTheme="majorEastAsia" w:hint="eastAsia"/>
          <w:sz w:val="32"/>
          <w:szCs w:val="32"/>
        </w:rPr>
        <w:t>出租房屋的结构及其附属设施应当符合建筑、消防等方面的安全条件。有</w:t>
      </w:r>
      <w:r w:rsidR="00FC56F0" w:rsidRPr="005D68AB">
        <w:rPr>
          <w:rFonts w:ascii="仿宋_GB2312" w:eastAsia="仿宋_GB2312" w:hAnsiTheme="majorEastAsia" w:hint="eastAsia"/>
          <w:sz w:val="32"/>
          <w:szCs w:val="32"/>
        </w:rPr>
        <w:t>下列情形之一的房屋，不得出租：</w:t>
      </w:r>
    </w:p>
    <w:p w:rsidR="0020460D" w:rsidRPr="005D68AB" w:rsidRDefault="00C03BD5" w:rsidP="0020460D">
      <w:pPr>
        <w:ind w:firstLine="585"/>
        <w:rPr>
          <w:rFonts w:ascii="仿宋_GB2312" w:eastAsia="仿宋_GB2312" w:hAnsiTheme="majorEastAsia"/>
          <w:sz w:val="32"/>
          <w:szCs w:val="32"/>
        </w:rPr>
      </w:pPr>
      <w:r w:rsidRPr="005D68AB">
        <w:rPr>
          <w:rFonts w:ascii="仿宋_GB2312" w:eastAsia="仿宋_GB2312" w:hAnsiTheme="majorEastAsia"/>
          <w:sz w:val="32"/>
          <w:szCs w:val="32"/>
        </w:rPr>
        <w:fldChar w:fldCharType="begin"/>
      </w:r>
      <w:r w:rsidR="00103827" w:rsidRPr="005D68AB">
        <w:rPr>
          <w:rFonts w:ascii="仿宋_GB2312" w:eastAsia="仿宋_GB2312" w:hAnsiTheme="majorEastAsia"/>
          <w:sz w:val="32"/>
          <w:szCs w:val="32"/>
        </w:rPr>
        <w:instrText xml:space="preserve"> </w:instrText>
      </w:r>
      <w:r w:rsidR="00103827" w:rsidRPr="005D68AB">
        <w:rPr>
          <w:rFonts w:ascii="仿宋_GB2312" w:eastAsia="仿宋_GB2312" w:hAnsiTheme="majorEastAsia" w:hint="eastAsia"/>
          <w:sz w:val="32"/>
          <w:szCs w:val="32"/>
        </w:rPr>
        <w:instrText>= 1 \* GB2</w:instrText>
      </w:r>
      <w:r w:rsidR="00103827" w:rsidRPr="005D68AB">
        <w:rPr>
          <w:rFonts w:ascii="仿宋_GB2312" w:eastAsia="仿宋_GB2312" w:hAnsiTheme="majorEastAsia"/>
          <w:sz w:val="32"/>
          <w:szCs w:val="32"/>
        </w:rPr>
        <w:instrText xml:space="preserve"> </w:instrText>
      </w:r>
      <w:r w:rsidRPr="005D68AB">
        <w:rPr>
          <w:rFonts w:ascii="仿宋_GB2312" w:eastAsia="仿宋_GB2312" w:hAnsiTheme="majorEastAsia"/>
          <w:sz w:val="32"/>
          <w:szCs w:val="32"/>
        </w:rPr>
        <w:fldChar w:fldCharType="separate"/>
      </w:r>
      <w:r w:rsidR="00103827" w:rsidRPr="005D68AB">
        <w:rPr>
          <w:rFonts w:ascii="仿宋_GB2312" w:eastAsia="仿宋_GB2312" w:hAnsiTheme="majorEastAsia" w:hint="eastAsia"/>
          <w:noProof/>
          <w:sz w:val="32"/>
          <w:szCs w:val="32"/>
        </w:rPr>
        <w:t>⑴</w:t>
      </w:r>
      <w:r w:rsidRPr="005D68AB">
        <w:rPr>
          <w:rFonts w:ascii="仿宋_GB2312" w:eastAsia="仿宋_GB2312" w:hAnsiTheme="majorEastAsia"/>
          <w:sz w:val="32"/>
          <w:szCs w:val="32"/>
        </w:rPr>
        <w:fldChar w:fldCharType="end"/>
      </w:r>
      <w:r w:rsidR="00FC56F0" w:rsidRPr="005D68AB">
        <w:rPr>
          <w:rFonts w:ascii="仿宋_GB2312" w:eastAsia="仿宋_GB2312" w:hAnsiTheme="majorEastAsia" w:hint="eastAsia"/>
          <w:sz w:val="32"/>
          <w:szCs w:val="32"/>
        </w:rPr>
        <w:t>属于违法建筑的</w:t>
      </w:r>
      <w:r w:rsidR="0020460D" w:rsidRPr="005D68AB">
        <w:rPr>
          <w:rFonts w:ascii="仿宋_GB2312" w:eastAsia="仿宋_GB2312" w:hAnsiTheme="majorEastAsia" w:hint="eastAsia"/>
          <w:sz w:val="32"/>
          <w:szCs w:val="32"/>
        </w:rPr>
        <w:t>；</w:t>
      </w:r>
    </w:p>
    <w:p w:rsidR="0020460D" w:rsidRPr="005D68AB" w:rsidRDefault="00C03BD5" w:rsidP="0020460D">
      <w:pPr>
        <w:ind w:firstLine="585"/>
        <w:rPr>
          <w:rFonts w:ascii="仿宋_GB2312" w:eastAsia="仿宋_GB2312" w:hAnsiTheme="majorEastAsia"/>
          <w:sz w:val="32"/>
          <w:szCs w:val="32"/>
        </w:rPr>
      </w:pPr>
      <w:r w:rsidRPr="005D68AB">
        <w:rPr>
          <w:rFonts w:ascii="仿宋_GB2312" w:eastAsia="仿宋_GB2312" w:hAnsiTheme="majorEastAsia"/>
          <w:sz w:val="32"/>
          <w:szCs w:val="32"/>
        </w:rPr>
        <w:fldChar w:fldCharType="begin"/>
      </w:r>
      <w:r w:rsidR="00103827" w:rsidRPr="005D68AB">
        <w:rPr>
          <w:rFonts w:ascii="仿宋_GB2312" w:eastAsia="仿宋_GB2312" w:hAnsiTheme="majorEastAsia"/>
          <w:sz w:val="32"/>
          <w:szCs w:val="32"/>
        </w:rPr>
        <w:instrText xml:space="preserve"> </w:instrText>
      </w:r>
      <w:r w:rsidR="00103827" w:rsidRPr="005D68AB">
        <w:rPr>
          <w:rFonts w:ascii="仿宋_GB2312" w:eastAsia="仿宋_GB2312" w:hAnsiTheme="majorEastAsia" w:hint="eastAsia"/>
          <w:sz w:val="32"/>
          <w:szCs w:val="32"/>
        </w:rPr>
        <w:instrText>= 2 \* GB2</w:instrText>
      </w:r>
      <w:r w:rsidR="00103827" w:rsidRPr="005D68AB">
        <w:rPr>
          <w:rFonts w:ascii="仿宋_GB2312" w:eastAsia="仿宋_GB2312" w:hAnsiTheme="majorEastAsia"/>
          <w:sz w:val="32"/>
          <w:szCs w:val="32"/>
        </w:rPr>
        <w:instrText xml:space="preserve"> </w:instrText>
      </w:r>
      <w:r w:rsidRPr="005D68AB">
        <w:rPr>
          <w:rFonts w:ascii="仿宋_GB2312" w:eastAsia="仿宋_GB2312" w:hAnsiTheme="majorEastAsia"/>
          <w:sz w:val="32"/>
          <w:szCs w:val="32"/>
        </w:rPr>
        <w:fldChar w:fldCharType="separate"/>
      </w:r>
      <w:r w:rsidR="00103827" w:rsidRPr="005D68AB">
        <w:rPr>
          <w:rFonts w:ascii="仿宋_GB2312" w:eastAsia="仿宋_GB2312" w:hAnsiTheme="majorEastAsia" w:hint="eastAsia"/>
          <w:noProof/>
          <w:sz w:val="32"/>
          <w:szCs w:val="32"/>
        </w:rPr>
        <w:t>⑵</w:t>
      </w:r>
      <w:r w:rsidRPr="005D68AB">
        <w:rPr>
          <w:rFonts w:ascii="仿宋_GB2312" w:eastAsia="仿宋_GB2312" w:hAnsiTheme="majorEastAsia"/>
          <w:sz w:val="32"/>
          <w:szCs w:val="32"/>
        </w:rPr>
        <w:fldChar w:fldCharType="end"/>
      </w:r>
      <w:r w:rsidR="00FC56F0" w:rsidRPr="005D68AB">
        <w:rPr>
          <w:rFonts w:ascii="仿宋_GB2312" w:eastAsia="仿宋_GB2312" w:hAnsiTheme="majorEastAsia" w:hint="eastAsia"/>
          <w:sz w:val="32"/>
          <w:szCs w:val="32"/>
        </w:rPr>
        <w:t>不符合安全、防灾等工程建设强制性标准的</w:t>
      </w:r>
      <w:r w:rsidR="0020460D" w:rsidRPr="005D68AB">
        <w:rPr>
          <w:rFonts w:ascii="仿宋_GB2312" w:eastAsia="仿宋_GB2312" w:hAnsiTheme="majorEastAsia" w:hint="eastAsia"/>
          <w:sz w:val="32"/>
          <w:szCs w:val="32"/>
        </w:rPr>
        <w:t>；</w:t>
      </w:r>
    </w:p>
    <w:p w:rsidR="0020460D" w:rsidRPr="005D68AB" w:rsidRDefault="00C03BD5" w:rsidP="0020460D">
      <w:pPr>
        <w:ind w:firstLine="585"/>
        <w:rPr>
          <w:rFonts w:ascii="仿宋_GB2312" w:eastAsia="仿宋_GB2312" w:hAnsiTheme="majorEastAsia"/>
          <w:sz w:val="32"/>
          <w:szCs w:val="32"/>
        </w:rPr>
      </w:pPr>
      <w:r w:rsidRPr="005D68AB">
        <w:rPr>
          <w:rFonts w:ascii="仿宋_GB2312" w:eastAsia="仿宋_GB2312" w:hAnsiTheme="majorEastAsia"/>
          <w:sz w:val="32"/>
          <w:szCs w:val="32"/>
        </w:rPr>
        <w:fldChar w:fldCharType="begin"/>
      </w:r>
      <w:r w:rsidR="00103827" w:rsidRPr="005D68AB">
        <w:rPr>
          <w:rFonts w:ascii="仿宋_GB2312" w:eastAsia="仿宋_GB2312" w:hAnsiTheme="majorEastAsia"/>
          <w:sz w:val="32"/>
          <w:szCs w:val="32"/>
        </w:rPr>
        <w:instrText xml:space="preserve"> </w:instrText>
      </w:r>
      <w:r w:rsidR="00103827" w:rsidRPr="005D68AB">
        <w:rPr>
          <w:rFonts w:ascii="仿宋_GB2312" w:eastAsia="仿宋_GB2312" w:hAnsiTheme="majorEastAsia" w:hint="eastAsia"/>
          <w:sz w:val="32"/>
          <w:szCs w:val="32"/>
        </w:rPr>
        <w:instrText>= 3 \* GB2</w:instrText>
      </w:r>
      <w:r w:rsidR="00103827" w:rsidRPr="005D68AB">
        <w:rPr>
          <w:rFonts w:ascii="仿宋_GB2312" w:eastAsia="仿宋_GB2312" w:hAnsiTheme="majorEastAsia"/>
          <w:sz w:val="32"/>
          <w:szCs w:val="32"/>
        </w:rPr>
        <w:instrText xml:space="preserve"> </w:instrText>
      </w:r>
      <w:r w:rsidRPr="005D68AB">
        <w:rPr>
          <w:rFonts w:ascii="仿宋_GB2312" w:eastAsia="仿宋_GB2312" w:hAnsiTheme="majorEastAsia"/>
          <w:sz w:val="32"/>
          <w:szCs w:val="32"/>
        </w:rPr>
        <w:fldChar w:fldCharType="separate"/>
      </w:r>
      <w:r w:rsidR="00103827" w:rsidRPr="005D68AB">
        <w:rPr>
          <w:rFonts w:ascii="仿宋_GB2312" w:eastAsia="仿宋_GB2312" w:hAnsiTheme="majorEastAsia" w:hint="eastAsia"/>
          <w:noProof/>
          <w:sz w:val="32"/>
          <w:szCs w:val="32"/>
        </w:rPr>
        <w:t>⑶</w:t>
      </w:r>
      <w:r w:rsidRPr="005D68AB">
        <w:rPr>
          <w:rFonts w:ascii="仿宋_GB2312" w:eastAsia="仿宋_GB2312" w:hAnsiTheme="majorEastAsia"/>
          <w:sz w:val="32"/>
          <w:szCs w:val="32"/>
        </w:rPr>
        <w:fldChar w:fldCharType="end"/>
      </w:r>
      <w:r w:rsidR="00FC56F0" w:rsidRPr="005D68AB">
        <w:rPr>
          <w:rFonts w:ascii="仿宋_GB2312" w:eastAsia="仿宋_GB2312" w:hAnsiTheme="majorEastAsia" w:hint="eastAsia"/>
          <w:sz w:val="32"/>
          <w:szCs w:val="32"/>
        </w:rPr>
        <w:t>经鉴定为危险房屋的</w:t>
      </w:r>
      <w:r w:rsidR="0020460D" w:rsidRPr="005D68AB">
        <w:rPr>
          <w:rFonts w:ascii="仿宋_GB2312" w:eastAsia="仿宋_GB2312" w:hAnsiTheme="majorEastAsia" w:hint="eastAsia"/>
          <w:sz w:val="32"/>
          <w:szCs w:val="32"/>
        </w:rPr>
        <w:t>；</w:t>
      </w:r>
    </w:p>
    <w:p w:rsidR="0020460D" w:rsidRPr="005D68AB" w:rsidRDefault="00C03BD5" w:rsidP="0020460D">
      <w:pPr>
        <w:ind w:firstLine="585"/>
        <w:rPr>
          <w:rFonts w:ascii="仿宋_GB2312" w:eastAsia="仿宋_GB2312" w:hAnsiTheme="majorEastAsia"/>
          <w:sz w:val="32"/>
          <w:szCs w:val="32"/>
        </w:rPr>
      </w:pPr>
      <w:r w:rsidRPr="005D68AB">
        <w:rPr>
          <w:rFonts w:ascii="仿宋_GB2312" w:eastAsia="仿宋_GB2312" w:hAnsiTheme="majorEastAsia"/>
          <w:sz w:val="32"/>
          <w:szCs w:val="32"/>
        </w:rPr>
        <w:fldChar w:fldCharType="begin"/>
      </w:r>
      <w:r w:rsidR="00103827" w:rsidRPr="005D68AB">
        <w:rPr>
          <w:rFonts w:ascii="仿宋_GB2312" w:eastAsia="仿宋_GB2312" w:hAnsiTheme="majorEastAsia"/>
          <w:sz w:val="32"/>
          <w:szCs w:val="32"/>
        </w:rPr>
        <w:instrText xml:space="preserve"> </w:instrText>
      </w:r>
      <w:r w:rsidR="00103827" w:rsidRPr="005D68AB">
        <w:rPr>
          <w:rFonts w:ascii="仿宋_GB2312" w:eastAsia="仿宋_GB2312" w:hAnsiTheme="majorEastAsia" w:hint="eastAsia"/>
          <w:sz w:val="32"/>
          <w:szCs w:val="32"/>
        </w:rPr>
        <w:instrText>= 4 \* GB2</w:instrText>
      </w:r>
      <w:r w:rsidR="00103827" w:rsidRPr="005D68AB">
        <w:rPr>
          <w:rFonts w:ascii="仿宋_GB2312" w:eastAsia="仿宋_GB2312" w:hAnsiTheme="majorEastAsia"/>
          <w:sz w:val="32"/>
          <w:szCs w:val="32"/>
        </w:rPr>
        <w:instrText xml:space="preserve"> </w:instrText>
      </w:r>
      <w:r w:rsidRPr="005D68AB">
        <w:rPr>
          <w:rFonts w:ascii="仿宋_GB2312" w:eastAsia="仿宋_GB2312" w:hAnsiTheme="majorEastAsia"/>
          <w:sz w:val="32"/>
          <w:szCs w:val="32"/>
        </w:rPr>
        <w:fldChar w:fldCharType="separate"/>
      </w:r>
      <w:r w:rsidR="00103827" w:rsidRPr="005D68AB">
        <w:rPr>
          <w:rFonts w:ascii="仿宋_GB2312" w:eastAsia="仿宋_GB2312" w:hAnsiTheme="majorEastAsia" w:hint="eastAsia"/>
          <w:noProof/>
          <w:sz w:val="32"/>
          <w:szCs w:val="32"/>
        </w:rPr>
        <w:t>⑷</w:t>
      </w:r>
      <w:r w:rsidRPr="005D68AB">
        <w:rPr>
          <w:rFonts w:ascii="仿宋_GB2312" w:eastAsia="仿宋_GB2312" w:hAnsiTheme="majorEastAsia"/>
          <w:sz w:val="32"/>
          <w:szCs w:val="32"/>
        </w:rPr>
        <w:fldChar w:fldCharType="end"/>
      </w:r>
      <w:r w:rsidR="00FC56F0" w:rsidRPr="005D68AB">
        <w:rPr>
          <w:rFonts w:ascii="仿宋_GB2312" w:eastAsia="仿宋_GB2312" w:hAnsiTheme="majorEastAsia" w:hint="eastAsia"/>
          <w:sz w:val="32"/>
          <w:szCs w:val="32"/>
        </w:rPr>
        <w:t>违反规定改变房屋使用性质或者用途的</w:t>
      </w:r>
      <w:r w:rsidR="0020460D" w:rsidRPr="005D68AB">
        <w:rPr>
          <w:rFonts w:ascii="仿宋_GB2312" w:eastAsia="仿宋_GB2312" w:hAnsiTheme="majorEastAsia" w:hint="eastAsia"/>
          <w:sz w:val="32"/>
          <w:szCs w:val="32"/>
        </w:rPr>
        <w:t>；</w:t>
      </w:r>
    </w:p>
    <w:p w:rsidR="0020460D" w:rsidRPr="005D68AB" w:rsidRDefault="00C03BD5" w:rsidP="0020460D">
      <w:pPr>
        <w:ind w:firstLine="585"/>
        <w:rPr>
          <w:rFonts w:ascii="仿宋_GB2312" w:eastAsia="仿宋_GB2312" w:hAnsiTheme="majorEastAsia"/>
          <w:sz w:val="32"/>
          <w:szCs w:val="32"/>
        </w:rPr>
      </w:pPr>
      <w:r w:rsidRPr="005D68AB">
        <w:rPr>
          <w:rFonts w:ascii="仿宋_GB2312" w:eastAsia="仿宋_GB2312" w:hAnsiTheme="majorEastAsia"/>
          <w:sz w:val="32"/>
          <w:szCs w:val="32"/>
        </w:rPr>
        <w:fldChar w:fldCharType="begin"/>
      </w:r>
      <w:r w:rsidR="00103827" w:rsidRPr="005D68AB">
        <w:rPr>
          <w:rFonts w:ascii="仿宋_GB2312" w:eastAsia="仿宋_GB2312" w:hAnsiTheme="majorEastAsia"/>
          <w:sz w:val="32"/>
          <w:szCs w:val="32"/>
        </w:rPr>
        <w:instrText xml:space="preserve"> </w:instrText>
      </w:r>
      <w:r w:rsidR="00103827" w:rsidRPr="005D68AB">
        <w:rPr>
          <w:rFonts w:ascii="仿宋_GB2312" w:eastAsia="仿宋_GB2312" w:hAnsiTheme="majorEastAsia" w:hint="eastAsia"/>
          <w:sz w:val="32"/>
          <w:szCs w:val="32"/>
        </w:rPr>
        <w:instrText>= 5 \* GB2</w:instrText>
      </w:r>
      <w:r w:rsidR="00103827" w:rsidRPr="005D68AB">
        <w:rPr>
          <w:rFonts w:ascii="仿宋_GB2312" w:eastAsia="仿宋_GB2312" w:hAnsiTheme="majorEastAsia"/>
          <w:sz w:val="32"/>
          <w:szCs w:val="32"/>
        </w:rPr>
        <w:instrText xml:space="preserve"> </w:instrText>
      </w:r>
      <w:r w:rsidRPr="005D68AB">
        <w:rPr>
          <w:rFonts w:ascii="仿宋_GB2312" w:eastAsia="仿宋_GB2312" w:hAnsiTheme="majorEastAsia"/>
          <w:sz w:val="32"/>
          <w:szCs w:val="32"/>
        </w:rPr>
        <w:fldChar w:fldCharType="separate"/>
      </w:r>
      <w:r w:rsidR="00103827" w:rsidRPr="005D68AB">
        <w:rPr>
          <w:rFonts w:ascii="仿宋_GB2312" w:eastAsia="仿宋_GB2312" w:hAnsiTheme="majorEastAsia" w:hint="eastAsia"/>
          <w:noProof/>
          <w:sz w:val="32"/>
          <w:szCs w:val="32"/>
        </w:rPr>
        <w:t>⑸</w:t>
      </w:r>
      <w:r w:rsidRPr="005D68AB">
        <w:rPr>
          <w:rFonts w:ascii="仿宋_GB2312" w:eastAsia="仿宋_GB2312" w:hAnsiTheme="majorEastAsia"/>
          <w:sz w:val="32"/>
          <w:szCs w:val="32"/>
        </w:rPr>
        <w:fldChar w:fldCharType="end"/>
      </w:r>
      <w:r w:rsidR="00FC56F0" w:rsidRPr="005D68AB">
        <w:rPr>
          <w:rFonts w:ascii="仿宋_GB2312" w:eastAsia="仿宋_GB2312" w:hAnsiTheme="majorEastAsia" w:hint="eastAsia"/>
          <w:sz w:val="32"/>
          <w:szCs w:val="32"/>
        </w:rPr>
        <w:t>有法律、法规和规章规定禁止出租的其他情形的。</w:t>
      </w:r>
    </w:p>
    <w:p w:rsidR="0020460D" w:rsidRPr="005D68AB" w:rsidRDefault="00A91109" w:rsidP="0020460D">
      <w:pPr>
        <w:ind w:firstLine="630"/>
        <w:jc w:val="left"/>
        <w:rPr>
          <w:rFonts w:ascii="仿宋_GB2312" w:eastAsia="仿宋_GB2312" w:hAnsiTheme="majorEastAsia"/>
          <w:sz w:val="32"/>
          <w:szCs w:val="32"/>
        </w:rPr>
      </w:pPr>
      <w:r w:rsidRPr="005D68AB">
        <w:rPr>
          <w:rFonts w:ascii="仿宋_GB2312" w:eastAsia="仿宋_GB2312" w:hAnsiTheme="majorEastAsia" w:hint="eastAsia"/>
          <w:sz w:val="32"/>
          <w:szCs w:val="32"/>
        </w:rPr>
        <w:lastRenderedPageBreak/>
        <w:t>4</w:t>
      </w:r>
      <w:r w:rsidR="006B4517" w:rsidRPr="005D68AB">
        <w:rPr>
          <w:rFonts w:ascii="仿宋_GB2312" w:eastAsia="仿宋_GB2312" w:hAnsiTheme="majorEastAsia" w:hint="eastAsia"/>
          <w:sz w:val="32"/>
          <w:szCs w:val="32"/>
        </w:rPr>
        <w:t>、</w:t>
      </w:r>
      <w:r w:rsidR="0020460D" w:rsidRPr="005D68AB">
        <w:rPr>
          <w:rFonts w:ascii="仿宋_GB2312" w:eastAsia="仿宋_GB2312" w:hAnsiTheme="majorEastAsia" w:hint="eastAsia"/>
          <w:sz w:val="32"/>
          <w:szCs w:val="32"/>
        </w:rPr>
        <w:t>房屋租赁怎样填写房屋租赁合同？</w:t>
      </w:r>
    </w:p>
    <w:p w:rsidR="0020460D" w:rsidRPr="005D68AB" w:rsidRDefault="0020460D" w:rsidP="0020460D">
      <w:pPr>
        <w:ind w:firstLine="630"/>
        <w:jc w:val="left"/>
        <w:rPr>
          <w:rFonts w:ascii="仿宋_GB2312" w:eastAsia="仿宋_GB2312" w:hAnsiTheme="majorEastAsia"/>
          <w:sz w:val="32"/>
          <w:szCs w:val="32"/>
        </w:rPr>
      </w:pPr>
      <w:r w:rsidRPr="005D68AB">
        <w:rPr>
          <w:rFonts w:ascii="仿宋_GB2312" w:eastAsia="仿宋_GB2312" w:hAnsiTheme="majorEastAsia" w:hint="eastAsia"/>
          <w:sz w:val="32"/>
          <w:szCs w:val="32"/>
        </w:rPr>
        <w:t>《</w:t>
      </w:r>
      <w:r w:rsidR="00B754CD">
        <w:rPr>
          <w:rFonts w:ascii="仿宋_GB2312" w:eastAsia="仿宋_GB2312" w:hAnsiTheme="majorEastAsia" w:hint="eastAsia"/>
          <w:sz w:val="32"/>
          <w:szCs w:val="32"/>
        </w:rPr>
        <w:t>中华人民共和国</w:t>
      </w:r>
      <w:r w:rsidRPr="005D68AB">
        <w:rPr>
          <w:rFonts w:ascii="仿宋_GB2312" w:eastAsia="仿宋_GB2312" w:hAnsiTheme="majorEastAsia" w:hint="eastAsia"/>
          <w:sz w:val="32"/>
          <w:szCs w:val="32"/>
        </w:rPr>
        <w:t>城市房地产管理法》第</w:t>
      </w:r>
      <w:r w:rsidR="00C41B98" w:rsidRPr="005D68AB">
        <w:rPr>
          <w:rFonts w:ascii="仿宋_GB2312" w:eastAsia="仿宋_GB2312" w:hAnsiTheme="majorEastAsia" w:hint="eastAsia"/>
          <w:sz w:val="32"/>
          <w:szCs w:val="32"/>
        </w:rPr>
        <w:t>54</w:t>
      </w:r>
      <w:r w:rsidR="00BB6686">
        <w:rPr>
          <w:rFonts w:ascii="仿宋_GB2312" w:eastAsia="仿宋_GB2312" w:hAnsiTheme="majorEastAsia" w:hint="eastAsia"/>
          <w:sz w:val="32"/>
          <w:szCs w:val="32"/>
        </w:rPr>
        <w:t>条规定：房屋</w:t>
      </w:r>
      <w:r w:rsidRPr="005D68AB">
        <w:rPr>
          <w:rFonts w:ascii="仿宋_GB2312" w:eastAsia="仿宋_GB2312" w:hAnsiTheme="majorEastAsia" w:hint="eastAsia"/>
          <w:sz w:val="32"/>
          <w:szCs w:val="32"/>
        </w:rPr>
        <w:t>租赁，出租人和承租人</w:t>
      </w:r>
      <w:r w:rsidR="00C41B98" w:rsidRPr="005D68AB">
        <w:rPr>
          <w:rFonts w:ascii="仿宋_GB2312" w:eastAsia="仿宋_GB2312" w:hAnsiTheme="majorEastAsia" w:hint="eastAsia"/>
          <w:sz w:val="32"/>
          <w:szCs w:val="32"/>
        </w:rPr>
        <w:t>应当</w:t>
      </w:r>
      <w:r w:rsidRPr="005D68AB">
        <w:rPr>
          <w:rFonts w:ascii="仿宋_GB2312" w:eastAsia="仿宋_GB2312" w:hAnsiTheme="majorEastAsia" w:hint="eastAsia"/>
          <w:sz w:val="32"/>
          <w:szCs w:val="32"/>
        </w:rPr>
        <w:t>签订书面租赁合同，约定租赁期限、租赁用途、租赁价格、修缮责任等条款，以及双方的其他权利和义务，并向</w:t>
      </w:r>
      <w:r w:rsidR="00C41B98" w:rsidRPr="005D68AB">
        <w:rPr>
          <w:rFonts w:ascii="仿宋_GB2312" w:eastAsia="仿宋_GB2312" w:hAnsiTheme="majorEastAsia" w:hint="eastAsia"/>
          <w:sz w:val="32"/>
          <w:szCs w:val="32"/>
        </w:rPr>
        <w:t>房产</w:t>
      </w:r>
      <w:r w:rsidRPr="005D68AB">
        <w:rPr>
          <w:rFonts w:ascii="仿宋_GB2312" w:eastAsia="仿宋_GB2312" w:hAnsiTheme="majorEastAsia" w:hint="eastAsia"/>
          <w:sz w:val="32"/>
          <w:szCs w:val="32"/>
        </w:rPr>
        <w:t>管理部门登记备案。</w:t>
      </w:r>
    </w:p>
    <w:p w:rsidR="0020460D" w:rsidRPr="005D68AB" w:rsidRDefault="0020460D" w:rsidP="0020460D">
      <w:pPr>
        <w:ind w:firstLine="630"/>
        <w:jc w:val="left"/>
        <w:rPr>
          <w:rFonts w:ascii="仿宋_GB2312" w:eastAsia="仿宋_GB2312" w:hAnsiTheme="majorEastAsia"/>
          <w:sz w:val="32"/>
          <w:szCs w:val="32"/>
        </w:rPr>
      </w:pPr>
      <w:r w:rsidRPr="005D68AB">
        <w:rPr>
          <w:rFonts w:ascii="仿宋_GB2312" w:eastAsia="仿宋_GB2312" w:hAnsiTheme="majorEastAsia" w:hint="eastAsia"/>
          <w:sz w:val="32"/>
          <w:szCs w:val="32"/>
        </w:rPr>
        <w:t>倡导和鼓励租赁双方当事人使用河南省住房和城乡建设厅、河南省工商行政管理局制定的《住房租赁合同示范文本》。</w:t>
      </w:r>
    </w:p>
    <w:p w:rsidR="0020460D" w:rsidRPr="005D68AB" w:rsidRDefault="00A91109" w:rsidP="0020460D">
      <w:pPr>
        <w:ind w:firstLine="630"/>
        <w:jc w:val="left"/>
        <w:rPr>
          <w:rFonts w:ascii="仿宋_GB2312" w:eastAsia="仿宋_GB2312" w:hAnsiTheme="majorEastAsia"/>
          <w:sz w:val="32"/>
          <w:szCs w:val="32"/>
        </w:rPr>
      </w:pPr>
      <w:r w:rsidRPr="005D68AB">
        <w:rPr>
          <w:rFonts w:ascii="仿宋_GB2312" w:eastAsia="仿宋_GB2312" w:hAnsiTheme="majorEastAsia" w:hint="eastAsia"/>
          <w:sz w:val="32"/>
          <w:szCs w:val="32"/>
        </w:rPr>
        <w:t>5</w:t>
      </w:r>
      <w:r w:rsidR="000F74DF" w:rsidRPr="005D68AB">
        <w:rPr>
          <w:rFonts w:ascii="仿宋_GB2312" w:eastAsia="仿宋_GB2312" w:hAnsiTheme="majorEastAsia" w:hint="eastAsia"/>
          <w:sz w:val="32"/>
          <w:szCs w:val="32"/>
        </w:rPr>
        <w:t>、</w:t>
      </w:r>
      <w:r w:rsidR="0020460D" w:rsidRPr="005D68AB">
        <w:rPr>
          <w:rFonts w:ascii="仿宋_GB2312" w:eastAsia="仿宋_GB2312" w:hAnsiTheme="majorEastAsia" w:hint="eastAsia"/>
          <w:sz w:val="32"/>
          <w:szCs w:val="32"/>
        </w:rPr>
        <w:t>租赁房屋</w:t>
      </w:r>
      <w:r w:rsidR="00212212" w:rsidRPr="005D68AB">
        <w:rPr>
          <w:rFonts w:ascii="仿宋_GB2312" w:eastAsia="仿宋_GB2312" w:hAnsiTheme="majorEastAsia" w:hint="eastAsia"/>
          <w:sz w:val="32"/>
          <w:szCs w:val="32"/>
        </w:rPr>
        <w:t>时出租方、承租方</w:t>
      </w:r>
      <w:r w:rsidR="0020460D" w:rsidRPr="005D68AB">
        <w:rPr>
          <w:rFonts w:ascii="仿宋_GB2312" w:eastAsia="仿宋_GB2312" w:hAnsiTheme="majorEastAsia" w:hint="eastAsia"/>
          <w:sz w:val="32"/>
          <w:szCs w:val="32"/>
        </w:rPr>
        <w:t>应注意的问题有哪些？</w:t>
      </w:r>
    </w:p>
    <w:p w:rsidR="0020460D" w:rsidRPr="005D68AB" w:rsidRDefault="0020460D" w:rsidP="0020460D">
      <w:pPr>
        <w:ind w:firstLine="630"/>
        <w:jc w:val="left"/>
        <w:rPr>
          <w:rFonts w:ascii="仿宋_GB2312" w:eastAsia="仿宋_GB2312" w:hAnsiTheme="majorEastAsia"/>
          <w:sz w:val="32"/>
          <w:szCs w:val="32"/>
        </w:rPr>
      </w:pPr>
      <w:r w:rsidRPr="005D68AB">
        <w:rPr>
          <w:rFonts w:ascii="仿宋_GB2312" w:eastAsia="仿宋_GB2312" w:hAnsiTheme="majorEastAsia" w:hint="eastAsia"/>
          <w:sz w:val="32"/>
          <w:szCs w:val="32"/>
        </w:rPr>
        <w:t>出租人出租房屋应该注意的问题：</w:t>
      </w:r>
    </w:p>
    <w:p w:rsidR="0020460D" w:rsidRPr="005D68AB" w:rsidRDefault="0020460D" w:rsidP="0020460D">
      <w:pPr>
        <w:ind w:firstLine="630"/>
        <w:jc w:val="left"/>
        <w:rPr>
          <w:rFonts w:ascii="仿宋_GB2312" w:eastAsia="仿宋_GB2312" w:hAnsiTheme="majorEastAsia"/>
          <w:sz w:val="32"/>
          <w:szCs w:val="32"/>
        </w:rPr>
      </w:pPr>
      <w:r w:rsidRPr="005D68AB">
        <w:rPr>
          <w:rFonts w:ascii="仿宋_GB2312" w:eastAsia="仿宋_GB2312" w:hAnsiTheme="majorEastAsia" w:hint="eastAsia"/>
          <w:sz w:val="32"/>
          <w:szCs w:val="32"/>
        </w:rPr>
        <w:t>拥有产权证明或者其他合法证</w:t>
      </w:r>
      <w:r w:rsidR="00B754CD">
        <w:rPr>
          <w:rFonts w:ascii="仿宋_GB2312" w:eastAsia="仿宋_GB2312" w:hAnsiTheme="majorEastAsia" w:hint="eastAsia"/>
          <w:sz w:val="32"/>
          <w:szCs w:val="32"/>
        </w:rPr>
        <w:t>明；权属没有争议；共有房屋需要提交其他共有人同意出租的书面证明；</w:t>
      </w:r>
      <w:r w:rsidRPr="005D68AB">
        <w:rPr>
          <w:rFonts w:ascii="仿宋_GB2312" w:eastAsia="仿宋_GB2312" w:hAnsiTheme="majorEastAsia" w:hint="eastAsia"/>
          <w:sz w:val="32"/>
          <w:szCs w:val="32"/>
        </w:rPr>
        <w:t>委托代管的需要提交授权出租的书面证明</w:t>
      </w:r>
      <w:r w:rsidR="00C41B98" w:rsidRPr="005D68AB">
        <w:rPr>
          <w:rFonts w:ascii="仿宋_GB2312" w:eastAsia="仿宋_GB2312" w:hAnsiTheme="majorEastAsia" w:hint="eastAsia"/>
          <w:sz w:val="32"/>
          <w:szCs w:val="32"/>
        </w:rPr>
        <w:t>。</w:t>
      </w:r>
    </w:p>
    <w:p w:rsidR="0020460D" w:rsidRPr="005D68AB" w:rsidRDefault="0020460D" w:rsidP="0020460D">
      <w:pPr>
        <w:ind w:firstLine="630"/>
        <w:jc w:val="left"/>
        <w:rPr>
          <w:rFonts w:ascii="仿宋_GB2312" w:eastAsia="仿宋_GB2312" w:hAnsiTheme="majorEastAsia"/>
          <w:sz w:val="32"/>
          <w:szCs w:val="32"/>
        </w:rPr>
      </w:pPr>
      <w:r w:rsidRPr="005D68AB">
        <w:rPr>
          <w:rFonts w:ascii="仿宋_GB2312" w:eastAsia="仿宋_GB2312" w:hAnsiTheme="majorEastAsia" w:hint="eastAsia"/>
          <w:sz w:val="32"/>
          <w:szCs w:val="32"/>
        </w:rPr>
        <w:t>承租人承租房屋应该注意的问题：</w:t>
      </w:r>
    </w:p>
    <w:p w:rsidR="0020460D" w:rsidRPr="005D68AB" w:rsidRDefault="0020460D" w:rsidP="0020460D">
      <w:pPr>
        <w:ind w:firstLine="630"/>
        <w:jc w:val="left"/>
        <w:rPr>
          <w:rFonts w:ascii="仿宋_GB2312" w:eastAsia="仿宋_GB2312" w:hAnsiTheme="majorEastAsia"/>
          <w:sz w:val="32"/>
          <w:szCs w:val="32"/>
        </w:rPr>
      </w:pPr>
      <w:r w:rsidRPr="005D68AB">
        <w:rPr>
          <w:rFonts w:ascii="仿宋_GB2312" w:eastAsia="仿宋_GB2312" w:hAnsiTheme="majorEastAsia" w:hint="eastAsia"/>
          <w:sz w:val="32"/>
          <w:szCs w:val="32"/>
        </w:rPr>
        <w:t>核查出租人是否拥有对出租房屋的所有权和处分权，</w:t>
      </w:r>
      <w:r w:rsidR="00C26D16" w:rsidRPr="005D68AB">
        <w:rPr>
          <w:rFonts w:ascii="仿宋_GB2312" w:eastAsia="仿宋_GB2312" w:hAnsiTheme="majorEastAsia" w:hint="eastAsia"/>
          <w:sz w:val="32"/>
          <w:szCs w:val="32"/>
        </w:rPr>
        <w:t>一是承租人</w:t>
      </w:r>
      <w:r w:rsidRPr="005D68AB">
        <w:rPr>
          <w:rFonts w:ascii="仿宋_GB2312" w:eastAsia="仿宋_GB2312" w:hAnsiTheme="majorEastAsia" w:hint="eastAsia"/>
          <w:sz w:val="32"/>
          <w:szCs w:val="32"/>
        </w:rPr>
        <w:t>可以通过查验房产证</w:t>
      </w:r>
      <w:r w:rsidR="00C26D16" w:rsidRPr="005D68AB">
        <w:rPr>
          <w:rFonts w:ascii="仿宋_GB2312" w:eastAsia="仿宋_GB2312" w:hAnsiTheme="majorEastAsia" w:hint="eastAsia"/>
          <w:sz w:val="32"/>
          <w:szCs w:val="32"/>
        </w:rPr>
        <w:t>、</w:t>
      </w:r>
      <w:r w:rsidRPr="005D68AB">
        <w:rPr>
          <w:rFonts w:ascii="仿宋_GB2312" w:eastAsia="仿宋_GB2312" w:hAnsiTheme="majorEastAsia" w:hint="eastAsia"/>
          <w:sz w:val="32"/>
          <w:szCs w:val="32"/>
        </w:rPr>
        <w:t>身份证</w:t>
      </w:r>
      <w:r w:rsidR="00C26D16" w:rsidRPr="005D68AB">
        <w:rPr>
          <w:rFonts w:ascii="仿宋_GB2312" w:eastAsia="仿宋_GB2312" w:hAnsiTheme="majorEastAsia" w:hint="eastAsia"/>
          <w:sz w:val="32"/>
          <w:szCs w:val="32"/>
        </w:rPr>
        <w:t>等方式对出租人进行核查，必要时也可去</w:t>
      </w:r>
      <w:r w:rsidR="00B754CD">
        <w:rPr>
          <w:rFonts w:ascii="仿宋_GB2312" w:eastAsia="仿宋_GB2312" w:hAnsiTheme="majorEastAsia" w:hint="eastAsia"/>
          <w:sz w:val="32"/>
          <w:szCs w:val="32"/>
        </w:rPr>
        <w:t>市</w:t>
      </w:r>
      <w:r w:rsidR="00C26D16" w:rsidRPr="005D68AB">
        <w:rPr>
          <w:rFonts w:ascii="仿宋_GB2312" w:eastAsia="仿宋_GB2312" w:hAnsiTheme="majorEastAsia" w:hint="eastAsia"/>
          <w:sz w:val="32"/>
          <w:szCs w:val="32"/>
        </w:rPr>
        <w:t>不动产登记中心核实。二是</w:t>
      </w:r>
      <w:r w:rsidR="00561C12" w:rsidRPr="005D68AB">
        <w:rPr>
          <w:rFonts w:ascii="仿宋_GB2312" w:eastAsia="仿宋_GB2312" w:hAnsiTheme="majorEastAsia" w:hint="eastAsia"/>
          <w:sz w:val="32"/>
          <w:szCs w:val="32"/>
        </w:rPr>
        <w:t>通过</w:t>
      </w:r>
      <w:r w:rsidR="00C26D16" w:rsidRPr="005D68AB">
        <w:rPr>
          <w:rFonts w:ascii="仿宋_GB2312" w:eastAsia="仿宋_GB2312" w:hAnsiTheme="majorEastAsia" w:hint="eastAsia"/>
          <w:sz w:val="32"/>
          <w:szCs w:val="32"/>
        </w:rPr>
        <w:t>电脑或者手机APP</w:t>
      </w:r>
      <w:r w:rsidR="00561C12" w:rsidRPr="005D68AB">
        <w:rPr>
          <w:rFonts w:ascii="仿宋_GB2312" w:eastAsia="仿宋_GB2312" w:hAnsiTheme="majorEastAsia" w:hint="eastAsia"/>
          <w:sz w:val="32"/>
          <w:szCs w:val="32"/>
        </w:rPr>
        <w:t>登录</w:t>
      </w:r>
      <w:r w:rsidR="00C26D16" w:rsidRPr="005D68AB">
        <w:rPr>
          <w:rFonts w:ascii="仿宋_GB2312" w:eastAsia="仿宋_GB2312" w:hAnsiTheme="majorEastAsia" w:hint="eastAsia"/>
          <w:sz w:val="32"/>
          <w:szCs w:val="32"/>
        </w:rPr>
        <w:t>开封市房屋租赁服务平台，输入产权证号、产权人姓名、产权人身份证号等信息快速核实</w:t>
      </w:r>
      <w:r w:rsidRPr="005D68AB">
        <w:rPr>
          <w:rFonts w:ascii="仿宋_GB2312" w:eastAsia="仿宋_GB2312" w:hAnsiTheme="majorEastAsia" w:hint="eastAsia"/>
          <w:sz w:val="32"/>
          <w:szCs w:val="32"/>
        </w:rPr>
        <w:t>。</w:t>
      </w:r>
    </w:p>
    <w:p w:rsidR="0020460D" w:rsidRPr="005D68AB" w:rsidRDefault="00A91109" w:rsidP="0020460D">
      <w:pPr>
        <w:ind w:firstLineChars="200" w:firstLine="640"/>
        <w:rPr>
          <w:rFonts w:ascii="仿宋_GB2312" w:eastAsia="仿宋_GB2312" w:hAnsiTheme="majorEastAsia"/>
          <w:sz w:val="32"/>
          <w:szCs w:val="32"/>
        </w:rPr>
      </w:pPr>
      <w:r w:rsidRPr="005D68AB">
        <w:rPr>
          <w:rFonts w:ascii="仿宋_GB2312" w:eastAsia="仿宋_GB2312" w:hAnsiTheme="majorEastAsia" w:hint="eastAsia"/>
          <w:sz w:val="32"/>
          <w:szCs w:val="32"/>
        </w:rPr>
        <w:t>6</w:t>
      </w:r>
      <w:r w:rsidR="002A285F" w:rsidRPr="005D68AB">
        <w:rPr>
          <w:rFonts w:ascii="仿宋_GB2312" w:eastAsia="仿宋_GB2312" w:hAnsiTheme="majorEastAsia" w:hint="eastAsia"/>
          <w:sz w:val="32"/>
          <w:szCs w:val="32"/>
        </w:rPr>
        <w:t>、</w:t>
      </w:r>
      <w:r w:rsidR="0020460D" w:rsidRPr="005D68AB">
        <w:rPr>
          <w:rFonts w:ascii="仿宋_GB2312" w:eastAsia="仿宋_GB2312" w:hAnsiTheme="majorEastAsia" w:hint="eastAsia"/>
          <w:sz w:val="32"/>
          <w:szCs w:val="32"/>
        </w:rPr>
        <w:t>什么是房屋租赁</w:t>
      </w:r>
      <w:r w:rsidR="00B754CD">
        <w:rPr>
          <w:rFonts w:ascii="仿宋_GB2312" w:eastAsia="仿宋_GB2312" w:hAnsiTheme="majorEastAsia" w:hint="eastAsia"/>
          <w:sz w:val="32"/>
          <w:szCs w:val="32"/>
        </w:rPr>
        <w:t>登记</w:t>
      </w:r>
      <w:r w:rsidR="0020460D" w:rsidRPr="005D68AB">
        <w:rPr>
          <w:rFonts w:ascii="仿宋_GB2312" w:eastAsia="仿宋_GB2312" w:hAnsiTheme="majorEastAsia" w:hint="eastAsia"/>
          <w:sz w:val="32"/>
          <w:szCs w:val="32"/>
        </w:rPr>
        <w:t>备案证书？</w:t>
      </w:r>
    </w:p>
    <w:p w:rsidR="0020460D" w:rsidRPr="005D68AB" w:rsidRDefault="0020460D" w:rsidP="0020460D">
      <w:pPr>
        <w:ind w:firstLineChars="200" w:firstLine="640"/>
        <w:rPr>
          <w:rFonts w:ascii="仿宋_GB2312" w:eastAsia="仿宋_GB2312" w:hAnsiTheme="majorEastAsia"/>
          <w:sz w:val="32"/>
          <w:szCs w:val="32"/>
        </w:rPr>
      </w:pPr>
      <w:r w:rsidRPr="005D68AB">
        <w:rPr>
          <w:rFonts w:ascii="仿宋_GB2312" w:eastAsia="仿宋_GB2312" w:hAnsiTheme="majorEastAsia" w:hint="eastAsia"/>
          <w:sz w:val="32"/>
          <w:szCs w:val="32"/>
        </w:rPr>
        <w:t>房屋租赁登记备案证书是房屋租赁管理的有效凭证，也是</w:t>
      </w:r>
      <w:r w:rsidRPr="005D68AB">
        <w:rPr>
          <w:rFonts w:ascii="仿宋_GB2312" w:eastAsia="仿宋_GB2312" w:hAnsiTheme="majorEastAsia" w:hint="eastAsia"/>
          <w:sz w:val="32"/>
          <w:szCs w:val="32"/>
        </w:rPr>
        <w:lastRenderedPageBreak/>
        <w:t>承租人享有“租购同权”各项权益的唯一凭证。</w:t>
      </w:r>
    </w:p>
    <w:p w:rsidR="005F7BA9" w:rsidRPr="005D68AB" w:rsidRDefault="00A91109" w:rsidP="003E3CAA">
      <w:pPr>
        <w:ind w:firstLine="630"/>
        <w:jc w:val="left"/>
        <w:rPr>
          <w:rFonts w:ascii="仿宋_GB2312" w:eastAsia="仿宋_GB2312" w:hAnsiTheme="majorEastAsia"/>
          <w:sz w:val="32"/>
          <w:szCs w:val="32"/>
        </w:rPr>
      </w:pPr>
      <w:r w:rsidRPr="005D68AB">
        <w:rPr>
          <w:rFonts w:ascii="仿宋_GB2312" w:eastAsia="仿宋_GB2312" w:hAnsiTheme="majorEastAsia" w:hint="eastAsia"/>
          <w:sz w:val="32"/>
          <w:szCs w:val="32"/>
        </w:rPr>
        <w:t>7</w:t>
      </w:r>
      <w:r w:rsidR="00231DC0" w:rsidRPr="005D68AB">
        <w:rPr>
          <w:rFonts w:ascii="仿宋_GB2312" w:eastAsia="仿宋_GB2312" w:hAnsiTheme="majorEastAsia" w:hint="eastAsia"/>
          <w:sz w:val="32"/>
          <w:szCs w:val="32"/>
        </w:rPr>
        <w:t>、办理</w:t>
      </w:r>
      <w:r w:rsidR="00B754CD" w:rsidRPr="005D68AB">
        <w:rPr>
          <w:rFonts w:ascii="仿宋_GB2312" w:eastAsia="仿宋_GB2312" w:hAnsiTheme="majorEastAsia" w:hint="eastAsia"/>
          <w:sz w:val="32"/>
          <w:szCs w:val="32"/>
        </w:rPr>
        <w:t>房屋</w:t>
      </w:r>
      <w:r w:rsidR="00231DC0" w:rsidRPr="005D68AB">
        <w:rPr>
          <w:rFonts w:ascii="仿宋_GB2312" w:eastAsia="仿宋_GB2312" w:hAnsiTheme="majorEastAsia" w:hint="eastAsia"/>
          <w:sz w:val="32"/>
          <w:szCs w:val="32"/>
        </w:rPr>
        <w:t>租赁登记备案</w:t>
      </w:r>
      <w:r w:rsidR="005D68AB" w:rsidRPr="005D68AB">
        <w:rPr>
          <w:rFonts w:ascii="仿宋_GB2312" w:eastAsia="仿宋_GB2312" w:hAnsiTheme="majorEastAsia" w:hint="eastAsia"/>
          <w:sz w:val="32"/>
          <w:szCs w:val="32"/>
        </w:rPr>
        <w:t>需提交什么资料</w:t>
      </w:r>
      <w:r w:rsidR="00231DC0" w:rsidRPr="005D68AB">
        <w:rPr>
          <w:rFonts w:ascii="仿宋_GB2312" w:eastAsia="仿宋_GB2312" w:hAnsiTheme="majorEastAsia" w:hint="eastAsia"/>
          <w:sz w:val="32"/>
          <w:szCs w:val="32"/>
        </w:rPr>
        <w:t>？</w:t>
      </w:r>
    </w:p>
    <w:p w:rsidR="00DE0734" w:rsidRPr="005D68AB" w:rsidRDefault="005F7BA9" w:rsidP="003E3CAA">
      <w:pPr>
        <w:ind w:firstLine="630"/>
        <w:jc w:val="left"/>
        <w:rPr>
          <w:rFonts w:ascii="仿宋_GB2312" w:eastAsia="仿宋_GB2312" w:hAnsiTheme="majorEastAsia"/>
          <w:sz w:val="32"/>
          <w:szCs w:val="32"/>
        </w:rPr>
      </w:pPr>
      <w:r w:rsidRPr="005D68AB">
        <w:rPr>
          <w:rFonts w:ascii="仿宋_GB2312" w:eastAsia="仿宋_GB2312" w:hAnsiTheme="majorEastAsia" w:hint="eastAsia"/>
          <w:sz w:val="32"/>
          <w:szCs w:val="32"/>
        </w:rPr>
        <w:t>租赁房屋实行登记备案制度，</w:t>
      </w:r>
      <w:r w:rsidR="003E3CAA" w:rsidRPr="005D68AB">
        <w:rPr>
          <w:rFonts w:ascii="仿宋_GB2312" w:eastAsia="仿宋_GB2312" w:hAnsiTheme="majorEastAsia" w:hint="eastAsia"/>
          <w:sz w:val="32"/>
          <w:szCs w:val="32"/>
        </w:rPr>
        <w:t>租赁合同订立30日内，房屋出租人应当持下列材料到开封市房屋租赁管理中心或者房屋租赁</w:t>
      </w:r>
      <w:r w:rsidR="00231DC0" w:rsidRPr="005D68AB">
        <w:rPr>
          <w:rFonts w:ascii="仿宋_GB2312" w:eastAsia="仿宋_GB2312" w:hAnsiTheme="majorEastAsia" w:hint="eastAsia"/>
          <w:sz w:val="32"/>
          <w:szCs w:val="32"/>
        </w:rPr>
        <w:t>服务</w:t>
      </w:r>
      <w:r w:rsidR="00DB50A7">
        <w:rPr>
          <w:rFonts w:ascii="仿宋_GB2312" w:eastAsia="仿宋_GB2312" w:hAnsiTheme="majorEastAsia" w:hint="eastAsia"/>
          <w:sz w:val="32"/>
          <w:szCs w:val="32"/>
        </w:rPr>
        <w:t>站点</w:t>
      </w:r>
      <w:r w:rsidR="003E3CAA" w:rsidRPr="005D68AB">
        <w:rPr>
          <w:rFonts w:ascii="仿宋_GB2312" w:eastAsia="仿宋_GB2312" w:hAnsiTheme="majorEastAsia" w:hint="eastAsia"/>
          <w:sz w:val="32"/>
          <w:szCs w:val="32"/>
        </w:rPr>
        <w:t>办理房屋租赁登记备案</w:t>
      </w:r>
      <w:r w:rsidR="00DE0734" w:rsidRPr="005D68AB">
        <w:rPr>
          <w:rFonts w:ascii="仿宋_GB2312" w:eastAsia="仿宋_GB2312" w:hAnsiTheme="majorEastAsia" w:hint="eastAsia"/>
          <w:sz w:val="32"/>
          <w:szCs w:val="32"/>
        </w:rPr>
        <w:t>。</w:t>
      </w:r>
      <w:r w:rsidRPr="005D68AB">
        <w:rPr>
          <w:rFonts w:ascii="仿宋_GB2312" w:eastAsia="仿宋_GB2312" w:hAnsiTheme="majorEastAsia" w:hint="eastAsia"/>
          <w:sz w:val="32"/>
          <w:szCs w:val="32"/>
        </w:rPr>
        <w:t>租赁登记备案需要提交</w:t>
      </w:r>
      <w:r w:rsidR="00DB50A7">
        <w:rPr>
          <w:rFonts w:ascii="仿宋_GB2312" w:eastAsia="仿宋_GB2312" w:hAnsiTheme="majorEastAsia" w:hint="eastAsia"/>
          <w:sz w:val="32"/>
          <w:szCs w:val="32"/>
        </w:rPr>
        <w:t>以下</w:t>
      </w:r>
      <w:r w:rsidRPr="005D68AB">
        <w:rPr>
          <w:rFonts w:ascii="仿宋_GB2312" w:eastAsia="仿宋_GB2312" w:hAnsiTheme="majorEastAsia" w:hint="eastAsia"/>
          <w:sz w:val="32"/>
          <w:szCs w:val="32"/>
        </w:rPr>
        <w:t>资料：</w:t>
      </w:r>
    </w:p>
    <w:p w:rsidR="003E3CAA" w:rsidRPr="005D68AB" w:rsidRDefault="00C03BD5" w:rsidP="003E3CAA">
      <w:pPr>
        <w:ind w:firstLine="630"/>
        <w:jc w:val="left"/>
        <w:rPr>
          <w:rFonts w:ascii="仿宋_GB2312" w:eastAsia="仿宋_GB2312" w:hAnsiTheme="majorEastAsia"/>
          <w:sz w:val="32"/>
          <w:szCs w:val="32"/>
        </w:rPr>
      </w:pPr>
      <w:r w:rsidRPr="005D68AB">
        <w:rPr>
          <w:rFonts w:ascii="仿宋_GB2312" w:eastAsia="仿宋_GB2312" w:hAnsiTheme="majorEastAsia"/>
          <w:sz w:val="32"/>
          <w:szCs w:val="32"/>
        </w:rPr>
        <w:fldChar w:fldCharType="begin"/>
      </w:r>
      <w:r w:rsidR="00103827" w:rsidRPr="005D68AB">
        <w:rPr>
          <w:rFonts w:ascii="仿宋_GB2312" w:eastAsia="仿宋_GB2312" w:hAnsiTheme="majorEastAsia"/>
          <w:sz w:val="32"/>
          <w:szCs w:val="32"/>
        </w:rPr>
        <w:instrText xml:space="preserve"> </w:instrText>
      </w:r>
      <w:r w:rsidR="00103827" w:rsidRPr="005D68AB">
        <w:rPr>
          <w:rFonts w:ascii="仿宋_GB2312" w:eastAsia="仿宋_GB2312" w:hAnsiTheme="majorEastAsia" w:hint="eastAsia"/>
          <w:sz w:val="32"/>
          <w:szCs w:val="32"/>
        </w:rPr>
        <w:instrText>= 1 \* GB2</w:instrText>
      </w:r>
      <w:r w:rsidR="00103827" w:rsidRPr="005D68AB">
        <w:rPr>
          <w:rFonts w:ascii="仿宋_GB2312" w:eastAsia="仿宋_GB2312" w:hAnsiTheme="majorEastAsia"/>
          <w:sz w:val="32"/>
          <w:szCs w:val="32"/>
        </w:rPr>
        <w:instrText xml:space="preserve"> </w:instrText>
      </w:r>
      <w:r w:rsidRPr="005D68AB">
        <w:rPr>
          <w:rFonts w:ascii="仿宋_GB2312" w:eastAsia="仿宋_GB2312" w:hAnsiTheme="majorEastAsia"/>
          <w:sz w:val="32"/>
          <w:szCs w:val="32"/>
        </w:rPr>
        <w:fldChar w:fldCharType="separate"/>
      </w:r>
      <w:r w:rsidR="00103827" w:rsidRPr="005D68AB">
        <w:rPr>
          <w:rFonts w:ascii="仿宋_GB2312" w:eastAsia="仿宋_GB2312" w:hAnsiTheme="majorEastAsia" w:hint="eastAsia"/>
          <w:noProof/>
          <w:sz w:val="32"/>
          <w:szCs w:val="32"/>
        </w:rPr>
        <w:t>⑴</w:t>
      </w:r>
      <w:r w:rsidRPr="005D68AB">
        <w:rPr>
          <w:rFonts w:ascii="仿宋_GB2312" w:eastAsia="仿宋_GB2312" w:hAnsiTheme="majorEastAsia"/>
          <w:sz w:val="32"/>
          <w:szCs w:val="32"/>
        </w:rPr>
        <w:fldChar w:fldCharType="end"/>
      </w:r>
      <w:r w:rsidR="003E3CAA" w:rsidRPr="005D68AB">
        <w:rPr>
          <w:rFonts w:ascii="仿宋_GB2312" w:eastAsia="仿宋_GB2312" w:hAnsiTheme="majorEastAsia" w:hint="eastAsia"/>
          <w:sz w:val="32"/>
          <w:szCs w:val="32"/>
        </w:rPr>
        <w:t>出租人和承租人的身份证明；</w:t>
      </w:r>
    </w:p>
    <w:p w:rsidR="003E3CAA" w:rsidRPr="005D68AB" w:rsidRDefault="00C03BD5" w:rsidP="003E3CAA">
      <w:pPr>
        <w:ind w:firstLine="630"/>
        <w:jc w:val="left"/>
        <w:rPr>
          <w:rFonts w:ascii="仿宋_GB2312" w:eastAsia="仿宋_GB2312" w:hAnsiTheme="majorEastAsia"/>
          <w:sz w:val="32"/>
          <w:szCs w:val="32"/>
        </w:rPr>
      </w:pPr>
      <w:r w:rsidRPr="005D68AB">
        <w:rPr>
          <w:rFonts w:ascii="仿宋_GB2312" w:eastAsia="仿宋_GB2312" w:hAnsiTheme="majorEastAsia"/>
          <w:sz w:val="32"/>
          <w:szCs w:val="32"/>
        </w:rPr>
        <w:fldChar w:fldCharType="begin"/>
      </w:r>
      <w:r w:rsidR="00103827" w:rsidRPr="005D68AB">
        <w:rPr>
          <w:rFonts w:ascii="仿宋_GB2312" w:eastAsia="仿宋_GB2312" w:hAnsiTheme="majorEastAsia"/>
          <w:sz w:val="32"/>
          <w:szCs w:val="32"/>
        </w:rPr>
        <w:instrText xml:space="preserve"> </w:instrText>
      </w:r>
      <w:r w:rsidR="00103827" w:rsidRPr="005D68AB">
        <w:rPr>
          <w:rFonts w:ascii="仿宋_GB2312" w:eastAsia="仿宋_GB2312" w:hAnsiTheme="majorEastAsia" w:hint="eastAsia"/>
          <w:sz w:val="32"/>
          <w:szCs w:val="32"/>
        </w:rPr>
        <w:instrText>= 2 \* GB2</w:instrText>
      </w:r>
      <w:r w:rsidR="00103827" w:rsidRPr="005D68AB">
        <w:rPr>
          <w:rFonts w:ascii="仿宋_GB2312" w:eastAsia="仿宋_GB2312" w:hAnsiTheme="majorEastAsia"/>
          <w:sz w:val="32"/>
          <w:szCs w:val="32"/>
        </w:rPr>
        <w:instrText xml:space="preserve"> </w:instrText>
      </w:r>
      <w:r w:rsidRPr="005D68AB">
        <w:rPr>
          <w:rFonts w:ascii="仿宋_GB2312" w:eastAsia="仿宋_GB2312" w:hAnsiTheme="majorEastAsia"/>
          <w:sz w:val="32"/>
          <w:szCs w:val="32"/>
        </w:rPr>
        <w:fldChar w:fldCharType="separate"/>
      </w:r>
      <w:r w:rsidR="00103827" w:rsidRPr="005D68AB">
        <w:rPr>
          <w:rFonts w:ascii="仿宋_GB2312" w:eastAsia="仿宋_GB2312" w:hAnsiTheme="majorEastAsia" w:hint="eastAsia"/>
          <w:noProof/>
          <w:sz w:val="32"/>
          <w:szCs w:val="32"/>
        </w:rPr>
        <w:t>⑵</w:t>
      </w:r>
      <w:r w:rsidRPr="005D68AB">
        <w:rPr>
          <w:rFonts w:ascii="仿宋_GB2312" w:eastAsia="仿宋_GB2312" w:hAnsiTheme="majorEastAsia"/>
          <w:sz w:val="32"/>
          <w:szCs w:val="32"/>
        </w:rPr>
        <w:fldChar w:fldCharType="end"/>
      </w:r>
      <w:r w:rsidR="003E3CAA" w:rsidRPr="005D68AB">
        <w:rPr>
          <w:rFonts w:ascii="仿宋_GB2312" w:eastAsia="仿宋_GB2312" w:hAnsiTheme="majorEastAsia" w:hint="eastAsia"/>
          <w:sz w:val="32"/>
          <w:szCs w:val="32"/>
        </w:rPr>
        <w:t>房屋所有权证书或者其它合法证明；</w:t>
      </w:r>
    </w:p>
    <w:p w:rsidR="003E3CAA" w:rsidRPr="005D68AB" w:rsidRDefault="00C03BD5" w:rsidP="003E3CAA">
      <w:pPr>
        <w:ind w:firstLine="630"/>
        <w:jc w:val="left"/>
        <w:rPr>
          <w:rFonts w:ascii="仿宋_GB2312" w:eastAsia="仿宋_GB2312" w:hAnsiTheme="majorEastAsia"/>
          <w:sz w:val="32"/>
          <w:szCs w:val="32"/>
        </w:rPr>
      </w:pPr>
      <w:r w:rsidRPr="005D68AB">
        <w:rPr>
          <w:rFonts w:ascii="仿宋_GB2312" w:eastAsia="仿宋_GB2312" w:hAnsiTheme="majorEastAsia"/>
          <w:sz w:val="32"/>
          <w:szCs w:val="32"/>
        </w:rPr>
        <w:fldChar w:fldCharType="begin"/>
      </w:r>
      <w:r w:rsidR="00103827" w:rsidRPr="005D68AB">
        <w:rPr>
          <w:rFonts w:ascii="仿宋_GB2312" w:eastAsia="仿宋_GB2312" w:hAnsiTheme="majorEastAsia"/>
          <w:sz w:val="32"/>
          <w:szCs w:val="32"/>
        </w:rPr>
        <w:instrText xml:space="preserve"> </w:instrText>
      </w:r>
      <w:r w:rsidR="00103827" w:rsidRPr="005D68AB">
        <w:rPr>
          <w:rFonts w:ascii="仿宋_GB2312" w:eastAsia="仿宋_GB2312" w:hAnsiTheme="majorEastAsia" w:hint="eastAsia"/>
          <w:sz w:val="32"/>
          <w:szCs w:val="32"/>
        </w:rPr>
        <w:instrText>= 3 \* GB2</w:instrText>
      </w:r>
      <w:r w:rsidR="00103827" w:rsidRPr="005D68AB">
        <w:rPr>
          <w:rFonts w:ascii="仿宋_GB2312" w:eastAsia="仿宋_GB2312" w:hAnsiTheme="majorEastAsia"/>
          <w:sz w:val="32"/>
          <w:szCs w:val="32"/>
        </w:rPr>
        <w:instrText xml:space="preserve"> </w:instrText>
      </w:r>
      <w:r w:rsidRPr="005D68AB">
        <w:rPr>
          <w:rFonts w:ascii="仿宋_GB2312" w:eastAsia="仿宋_GB2312" w:hAnsiTheme="majorEastAsia"/>
          <w:sz w:val="32"/>
          <w:szCs w:val="32"/>
        </w:rPr>
        <w:fldChar w:fldCharType="separate"/>
      </w:r>
      <w:r w:rsidR="00103827" w:rsidRPr="005D68AB">
        <w:rPr>
          <w:rFonts w:ascii="仿宋_GB2312" w:eastAsia="仿宋_GB2312" w:hAnsiTheme="majorEastAsia" w:hint="eastAsia"/>
          <w:noProof/>
          <w:sz w:val="32"/>
          <w:szCs w:val="32"/>
        </w:rPr>
        <w:t>⑶</w:t>
      </w:r>
      <w:r w:rsidRPr="005D68AB">
        <w:rPr>
          <w:rFonts w:ascii="仿宋_GB2312" w:eastAsia="仿宋_GB2312" w:hAnsiTheme="majorEastAsia"/>
          <w:sz w:val="32"/>
          <w:szCs w:val="32"/>
        </w:rPr>
        <w:fldChar w:fldCharType="end"/>
      </w:r>
      <w:r w:rsidR="003E3CAA" w:rsidRPr="005D68AB">
        <w:rPr>
          <w:rFonts w:ascii="仿宋_GB2312" w:eastAsia="仿宋_GB2312" w:hAnsiTheme="majorEastAsia" w:hint="eastAsia"/>
          <w:sz w:val="32"/>
          <w:szCs w:val="32"/>
        </w:rPr>
        <w:t>房屋租赁合同；</w:t>
      </w:r>
    </w:p>
    <w:p w:rsidR="003E3CAA" w:rsidRPr="005D68AB" w:rsidRDefault="00C03BD5" w:rsidP="003E3CAA">
      <w:pPr>
        <w:ind w:firstLine="630"/>
        <w:jc w:val="left"/>
        <w:rPr>
          <w:rFonts w:ascii="仿宋_GB2312" w:eastAsia="仿宋_GB2312" w:hAnsiTheme="majorEastAsia"/>
          <w:sz w:val="32"/>
          <w:szCs w:val="32"/>
        </w:rPr>
      </w:pPr>
      <w:r w:rsidRPr="005D68AB">
        <w:rPr>
          <w:rFonts w:ascii="仿宋_GB2312" w:eastAsia="仿宋_GB2312" w:hAnsiTheme="majorEastAsia"/>
          <w:sz w:val="32"/>
          <w:szCs w:val="32"/>
        </w:rPr>
        <w:fldChar w:fldCharType="begin"/>
      </w:r>
      <w:r w:rsidR="00103827" w:rsidRPr="005D68AB">
        <w:rPr>
          <w:rFonts w:ascii="仿宋_GB2312" w:eastAsia="仿宋_GB2312" w:hAnsiTheme="majorEastAsia"/>
          <w:sz w:val="32"/>
          <w:szCs w:val="32"/>
        </w:rPr>
        <w:instrText xml:space="preserve"> </w:instrText>
      </w:r>
      <w:r w:rsidR="00103827" w:rsidRPr="005D68AB">
        <w:rPr>
          <w:rFonts w:ascii="仿宋_GB2312" w:eastAsia="仿宋_GB2312" w:hAnsiTheme="majorEastAsia" w:hint="eastAsia"/>
          <w:sz w:val="32"/>
          <w:szCs w:val="32"/>
        </w:rPr>
        <w:instrText>= 4 \* GB2</w:instrText>
      </w:r>
      <w:r w:rsidR="00103827" w:rsidRPr="005D68AB">
        <w:rPr>
          <w:rFonts w:ascii="仿宋_GB2312" w:eastAsia="仿宋_GB2312" w:hAnsiTheme="majorEastAsia"/>
          <w:sz w:val="32"/>
          <w:szCs w:val="32"/>
        </w:rPr>
        <w:instrText xml:space="preserve"> </w:instrText>
      </w:r>
      <w:r w:rsidRPr="005D68AB">
        <w:rPr>
          <w:rFonts w:ascii="仿宋_GB2312" w:eastAsia="仿宋_GB2312" w:hAnsiTheme="majorEastAsia"/>
          <w:sz w:val="32"/>
          <w:szCs w:val="32"/>
        </w:rPr>
        <w:fldChar w:fldCharType="separate"/>
      </w:r>
      <w:r w:rsidR="00103827" w:rsidRPr="005D68AB">
        <w:rPr>
          <w:rFonts w:ascii="仿宋_GB2312" w:eastAsia="仿宋_GB2312" w:hAnsiTheme="majorEastAsia" w:hint="eastAsia"/>
          <w:noProof/>
          <w:sz w:val="32"/>
          <w:szCs w:val="32"/>
        </w:rPr>
        <w:t>⑷</w:t>
      </w:r>
      <w:r w:rsidRPr="005D68AB">
        <w:rPr>
          <w:rFonts w:ascii="仿宋_GB2312" w:eastAsia="仿宋_GB2312" w:hAnsiTheme="majorEastAsia"/>
          <w:sz w:val="32"/>
          <w:szCs w:val="32"/>
        </w:rPr>
        <w:fldChar w:fldCharType="end"/>
      </w:r>
      <w:r w:rsidR="003E3CAA" w:rsidRPr="005D68AB">
        <w:rPr>
          <w:rFonts w:ascii="仿宋_GB2312" w:eastAsia="仿宋_GB2312" w:hAnsiTheme="majorEastAsia" w:hint="eastAsia"/>
          <w:sz w:val="32"/>
          <w:szCs w:val="32"/>
        </w:rPr>
        <w:t>房屋转租的，原出租人同意转租的书面证明；</w:t>
      </w:r>
    </w:p>
    <w:p w:rsidR="003E3CAA" w:rsidRPr="005D68AB" w:rsidRDefault="00C03BD5" w:rsidP="003E3CAA">
      <w:pPr>
        <w:ind w:firstLine="630"/>
        <w:jc w:val="left"/>
        <w:rPr>
          <w:rFonts w:ascii="仿宋_GB2312" w:eastAsia="仿宋_GB2312" w:hAnsiTheme="majorEastAsia"/>
          <w:sz w:val="32"/>
          <w:szCs w:val="32"/>
        </w:rPr>
      </w:pPr>
      <w:r w:rsidRPr="005D68AB">
        <w:rPr>
          <w:rFonts w:ascii="仿宋_GB2312" w:eastAsia="仿宋_GB2312" w:hAnsiTheme="majorEastAsia"/>
          <w:sz w:val="32"/>
          <w:szCs w:val="32"/>
        </w:rPr>
        <w:fldChar w:fldCharType="begin"/>
      </w:r>
      <w:r w:rsidR="00103827" w:rsidRPr="005D68AB">
        <w:rPr>
          <w:rFonts w:ascii="仿宋_GB2312" w:eastAsia="仿宋_GB2312" w:hAnsiTheme="majorEastAsia"/>
          <w:sz w:val="32"/>
          <w:szCs w:val="32"/>
        </w:rPr>
        <w:instrText xml:space="preserve"> </w:instrText>
      </w:r>
      <w:r w:rsidR="00103827" w:rsidRPr="005D68AB">
        <w:rPr>
          <w:rFonts w:ascii="仿宋_GB2312" w:eastAsia="仿宋_GB2312" w:hAnsiTheme="majorEastAsia" w:hint="eastAsia"/>
          <w:sz w:val="32"/>
          <w:szCs w:val="32"/>
        </w:rPr>
        <w:instrText>= 5 \* GB2</w:instrText>
      </w:r>
      <w:r w:rsidR="00103827" w:rsidRPr="005D68AB">
        <w:rPr>
          <w:rFonts w:ascii="仿宋_GB2312" w:eastAsia="仿宋_GB2312" w:hAnsiTheme="majorEastAsia"/>
          <w:sz w:val="32"/>
          <w:szCs w:val="32"/>
        </w:rPr>
        <w:instrText xml:space="preserve"> </w:instrText>
      </w:r>
      <w:r w:rsidRPr="005D68AB">
        <w:rPr>
          <w:rFonts w:ascii="仿宋_GB2312" w:eastAsia="仿宋_GB2312" w:hAnsiTheme="majorEastAsia"/>
          <w:sz w:val="32"/>
          <w:szCs w:val="32"/>
        </w:rPr>
        <w:fldChar w:fldCharType="separate"/>
      </w:r>
      <w:r w:rsidR="00103827" w:rsidRPr="005D68AB">
        <w:rPr>
          <w:rFonts w:ascii="仿宋_GB2312" w:eastAsia="仿宋_GB2312" w:hAnsiTheme="majorEastAsia" w:hint="eastAsia"/>
          <w:noProof/>
          <w:sz w:val="32"/>
          <w:szCs w:val="32"/>
        </w:rPr>
        <w:t>⑸</w:t>
      </w:r>
      <w:r w:rsidRPr="005D68AB">
        <w:rPr>
          <w:rFonts w:ascii="仿宋_GB2312" w:eastAsia="仿宋_GB2312" w:hAnsiTheme="majorEastAsia"/>
          <w:sz w:val="32"/>
          <w:szCs w:val="32"/>
        </w:rPr>
        <w:fldChar w:fldCharType="end"/>
      </w:r>
      <w:r w:rsidR="003E3CAA" w:rsidRPr="005D68AB">
        <w:rPr>
          <w:rFonts w:ascii="仿宋_GB2312" w:eastAsia="仿宋_GB2312" w:hAnsiTheme="majorEastAsia" w:hint="eastAsia"/>
          <w:sz w:val="32"/>
          <w:szCs w:val="32"/>
        </w:rPr>
        <w:t>出租委托代管房屋的，</w:t>
      </w:r>
      <w:r w:rsidR="00C41B98" w:rsidRPr="005D68AB">
        <w:rPr>
          <w:rFonts w:ascii="仿宋_GB2312" w:eastAsia="仿宋_GB2312" w:hAnsiTheme="majorEastAsia" w:hint="eastAsia"/>
          <w:sz w:val="32"/>
          <w:szCs w:val="32"/>
        </w:rPr>
        <w:t>需提交委托人授权出租的书面证明；</w:t>
      </w:r>
    </w:p>
    <w:p w:rsidR="003E3CAA" w:rsidRPr="005D68AB" w:rsidRDefault="00C03BD5" w:rsidP="003E3CAA">
      <w:pPr>
        <w:ind w:firstLine="630"/>
        <w:jc w:val="left"/>
        <w:rPr>
          <w:rFonts w:ascii="仿宋_GB2312" w:eastAsia="仿宋_GB2312" w:hAnsiTheme="majorEastAsia"/>
          <w:sz w:val="32"/>
          <w:szCs w:val="32"/>
        </w:rPr>
      </w:pPr>
      <w:r w:rsidRPr="005D68AB">
        <w:rPr>
          <w:rFonts w:ascii="仿宋_GB2312" w:eastAsia="仿宋_GB2312" w:hAnsiTheme="majorEastAsia"/>
          <w:sz w:val="32"/>
          <w:szCs w:val="32"/>
        </w:rPr>
        <w:fldChar w:fldCharType="begin"/>
      </w:r>
      <w:r w:rsidR="00103827" w:rsidRPr="005D68AB">
        <w:rPr>
          <w:rFonts w:ascii="仿宋_GB2312" w:eastAsia="仿宋_GB2312" w:hAnsiTheme="majorEastAsia"/>
          <w:sz w:val="32"/>
          <w:szCs w:val="32"/>
        </w:rPr>
        <w:instrText xml:space="preserve"> </w:instrText>
      </w:r>
      <w:r w:rsidR="00103827" w:rsidRPr="005D68AB">
        <w:rPr>
          <w:rFonts w:ascii="仿宋_GB2312" w:eastAsia="仿宋_GB2312" w:hAnsiTheme="majorEastAsia" w:hint="eastAsia"/>
          <w:sz w:val="32"/>
          <w:szCs w:val="32"/>
        </w:rPr>
        <w:instrText>= 6 \* GB2</w:instrText>
      </w:r>
      <w:r w:rsidR="00103827" w:rsidRPr="005D68AB">
        <w:rPr>
          <w:rFonts w:ascii="仿宋_GB2312" w:eastAsia="仿宋_GB2312" w:hAnsiTheme="majorEastAsia"/>
          <w:sz w:val="32"/>
          <w:szCs w:val="32"/>
        </w:rPr>
        <w:instrText xml:space="preserve"> </w:instrText>
      </w:r>
      <w:r w:rsidRPr="005D68AB">
        <w:rPr>
          <w:rFonts w:ascii="仿宋_GB2312" w:eastAsia="仿宋_GB2312" w:hAnsiTheme="majorEastAsia"/>
          <w:sz w:val="32"/>
          <w:szCs w:val="32"/>
        </w:rPr>
        <w:fldChar w:fldCharType="separate"/>
      </w:r>
      <w:r w:rsidR="00103827" w:rsidRPr="005D68AB">
        <w:rPr>
          <w:rFonts w:ascii="仿宋_GB2312" w:eastAsia="仿宋_GB2312" w:hAnsiTheme="majorEastAsia" w:hint="eastAsia"/>
          <w:noProof/>
          <w:sz w:val="32"/>
          <w:szCs w:val="32"/>
        </w:rPr>
        <w:t>⑹</w:t>
      </w:r>
      <w:r w:rsidRPr="005D68AB">
        <w:rPr>
          <w:rFonts w:ascii="仿宋_GB2312" w:eastAsia="仿宋_GB2312" w:hAnsiTheme="majorEastAsia"/>
          <w:sz w:val="32"/>
          <w:szCs w:val="32"/>
        </w:rPr>
        <w:fldChar w:fldCharType="end"/>
      </w:r>
      <w:r w:rsidR="003E3CAA" w:rsidRPr="005D68AB">
        <w:rPr>
          <w:rFonts w:ascii="仿宋_GB2312" w:eastAsia="仿宋_GB2312" w:hAnsiTheme="majorEastAsia" w:hint="eastAsia"/>
          <w:sz w:val="32"/>
          <w:szCs w:val="32"/>
        </w:rPr>
        <w:t>法律法规和规章规定的其</w:t>
      </w:r>
      <w:r w:rsidR="00B754CD">
        <w:rPr>
          <w:rFonts w:ascii="仿宋_GB2312" w:eastAsia="仿宋_GB2312" w:hAnsiTheme="majorEastAsia" w:hint="eastAsia"/>
          <w:sz w:val="32"/>
          <w:szCs w:val="32"/>
        </w:rPr>
        <w:t>他</w:t>
      </w:r>
      <w:r w:rsidR="003E3CAA" w:rsidRPr="005D68AB">
        <w:rPr>
          <w:rFonts w:ascii="仿宋_GB2312" w:eastAsia="仿宋_GB2312" w:hAnsiTheme="majorEastAsia" w:hint="eastAsia"/>
          <w:sz w:val="32"/>
          <w:szCs w:val="32"/>
        </w:rPr>
        <w:t>材料。</w:t>
      </w:r>
    </w:p>
    <w:p w:rsidR="003E3CAA" w:rsidRPr="005D68AB" w:rsidRDefault="003E3CAA" w:rsidP="003E3CAA">
      <w:pPr>
        <w:ind w:firstLine="630"/>
        <w:jc w:val="left"/>
        <w:rPr>
          <w:rFonts w:ascii="仿宋_GB2312" w:eastAsia="仿宋_GB2312" w:hAnsiTheme="majorEastAsia"/>
          <w:sz w:val="32"/>
          <w:szCs w:val="32"/>
        </w:rPr>
      </w:pPr>
      <w:r w:rsidRPr="005D68AB">
        <w:rPr>
          <w:rFonts w:ascii="仿宋_GB2312" w:eastAsia="仿宋_GB2312" w:hAnsiTheme="majorEastAsia" w:hint="eastAsia"/>
          <w:sz w:val="32"/>
          <w:szCs w:val="32"/>
        </w:rPr>
        <w:t>房屋出租人可以书面委托他人办理房屋租赁登记备案。</w:t>
      </w:r>
    </w:p>
    <w:p w:rsidR="00212212" w:rsidRPr="005D68AB" w:rsidRDefault="00A91109" w:rsidP="00212212">
      <w:pPr>
        <w:ind w:firstLine="630"/>
        <w:jc w:val="left"/>
        <w:rPr>
          <w:rFonts w:ascii="仿宋_GB2312" w:eastAsia="仿宋_GB2312" w:hAnsiTheme="majorEastAsia"/>
          <w:sz w:val="32"/>
          <w:szCs w:val="32"/>
        </w:rPr>
      </w:pPr>
      <w:r w:rsidRPr="005D68AB">
        <w:rPr>
          <w:rFonts w:ascii="仿宋_GB2312" w:eastAsia="仿宋_GB2312" w:hAnsiTheme="majorEastAsia" w:hint="eastAsia"/>
          <w:sz w:val="32"/>
          <w:szCs w:val="32"/>
        </w:rPr>
        <w:t>8</w:t>
      </w:r>
      <w:r w:rsidR="00212212" w:rsidRPr="005D68AB">
        <w:rPr>
          <w:rFonts w:ascii="仿宋_GB2312" w:eastAsia="仿宋_GB2312" w:hAnsiTheme="majorEastAsia" w:hint="eastAsia"/>
          <w:sz w:val="32"/>
          <w:szCs w:val="32"/>
        </w:rPr>
        <w:t>、办理</w:t>
      </w:r>
      <w:r w:rsidR="00B754CD">
        <w:rPr>
          <w:rFonts w:ascii="仿宋_GB2312" w:eastAsia="仿宋_GB2312" w:hAnsiTheme="majorEastAsia" w:hint="eastAsia"/>
          <w:sz w:val="32"/>
          <w:szCs w:val="32"/>
        </w:rPr>
        <w:t>房屋</w:t>
      </w:r>
      <w:r w:rsidR="00212212" w:rsidRPr="005D68AB">
        <w:rPr>
          <w:rFonts w:ascii="仿宋_GB2312" w:eastAsia="仿宋_GB2312" w:hAnsiTheme="majorEastAsia" w:hint="eastAsia"/>
          <w:sz w:val="32"/>
          <w:szCs w:val="32"/>
        </w:rPr>
        <w:t>租赁登记备案收取费用吗？</w:t>
      </w:r>
    </w:p>
    <w:p w:rsidR="00212212" w:rsidRPr="005D68AB" w:rsidRDefault="00212212" w:rsidP="00212212">
      <w:pPr>
        <w:ind w:firstLine="630"/>
        <w:jc w:val="left"/>
        <w:rPr>
          <w:rFonts w:ascii="仿宋_GB2312" w:eastAsia="仿宋_GB2312" w:hAnsiTheme="majorEastAsia"/>
          <w:sz w:val="32"/>
          <w:szCs w:val="32"/>
        </w:rPr>
      </w:pPr>
      <w:r w:rsidRPr="005D68AB">
        <w:rPr>
          <w:rFonts w:ascii="仿宋_GB2312" w:eastAsia="仿宋_GB2312" w:hAnsiTheme="majorEastAsia" w:hint="eastAsia"/>
          <w:sz w:val="32"/>
          <w:szCs w:val="32"/>
        </w:rPr>
        <w:t>办理房屋租赁登记备案不收取</w:t>
      </w:r>
      <w:r w:rsidR="00DB50A7">
        <w:rPr>
          <w:rFonts w:ascii="仿宋_GB2312" w:eastAsia="仿宋_GB2312" w:hAnsiTheme="majorEastAsia" w:hint="eastAsia"/>
          <w:sz w:val="32"/>
          <w:szCs w:val="32"/>
        </w:rPr>
        <w:t>任何费用</w:t>
      </w:r>
      <w:r w:rsidRPr="005D68AB">
        <w:rPr>
          <w:rFonts w:ascii="仿宋_GB2312" w:eastAsia="仿宋_GB2312" w:hAnsiTheme="majorEastAsia" w:hint="eastAsia"/>
          <w:sz w:val="32"/>
          <w:szCs w:val="32"/>
        </w:rPr>
        <w:t>。</w:t>
      </w:r>
    </w:p>
    <w:p w:rsidR="00212212" w:rsidRPr="005D68AB" w:rsidRDefault="00A91109" w:rsidP="008603D1">
      <w:pPr>
        <w:ind w:firstLine="630"/>
        <w:jc w:val="left"/>
        <w:rPr>
          <w:rFonts w:ascii="仿宋_GB2312" w:eastAsia="仿宋_GB2312" w:hAnsiTheme="majorEastAsia"/>
          <w:sz w:val="32"/>
          <w:szCs w:val="32"/>
        </w:rPr>
      </w:pPr>
      <w:r w:rsidRPr="005D68AB">
        <w:rPr>
          <w:rFonts w:ascii="仿宋_GB2312" w:eastAsia="仿宋_GB2312" w:hAnsiTheme="majorEastAsia" w:hint="eastAsia"/>
          <w:sz w:val="32"/>
          <w:szCs w:val="32"/>
        </w:rPr>
        <w:t>9</w:t>
      </w:r>
      <w:r w:rsidR="00212212" w:rsidRPr="005D68AB">
        <w:rPr>
          <w:rFonts w:ascii="仿宋_GB2312" w:eastAsia="仿宋_GB2312" w:hAnsiTheme="majorEastAsia" w:hint="eastAsia"/>
          <w:sz w:val="32"/>
          <w:szCs w:val="32"/>
        </w:rPr>
        <w:t>、房屋租赁</w:t>
      </w:r>
      <w:r w:rsidR="00B754CD">
        <w:rPr>
          <w:rFonts w:ascii="仿宋_GB2312" w:eastAsia="仿宋_GB2312" w:hAnsiTheme="majorEastAsia" w:hint="eastAsia"/>
          <w:sz w:val="32"/>
          <w:szCs w:val="32"/>
        </w:rPr>
        <w:t>登记</w:t>
      </w:r>
      <w:r w:rsidR="00212212" w:rsidRPr="005D68AB">
        <w:rPr>
          <w:rFonts w:ascii="仿宋_GB2312" w:eastAsia="仿宋_GB2312" w:hAnsiTheme="majorEastAsia" w:hint="eastAsia"/>
          <w:sz w:val="32"/>
          <w:szCs w:val="32"/>
        </w:rPr>
        <w:t>备案证书有有效期限吗？</w:t>
      </w:r>
    </w:p>
    <w:p w:rsidR="008603D1" w:rsidRPr="005D68AB" w:rsidRDefault="00212212" w:rsidP="008603D1">
      <w:pPr>
        <w:ind w:firstLine="630"/>
        <w:jc w:val="left"/>
        <w:rPr>
          <w:rFonts w:ascii="仿宋_GB2312" w:eastAsia="仿宋_GB2312" w:hAnsiTheme="majorEastAsia"/>
          <w:sz w:val="32"/>
          <w:szCs w:val="32"/>
        </w:rPr>
      </w:pPr>
      <w:r w:rsidRPr="005D68AB">
        <w:rPr>
          <w:rFonts w:ascii="仿宋_GB2312" w:eastAsia="仿宋_GB2312" w:hAnsiTheme="majorEastAsia" w:hint="eastAsia"/>
          <w:sz w:val="32"/>
          <w:szCs w:val="32"/>
        </w:rPr>
        <w:t>房屋租赁登记备案证书有效期不超过房屋租赁合同期限，</w:t>
      </w:r>
      <w:r w:rsidR="008603D1" w:rsidRPr="005D68AB">
        <w:rPr>
          <w:rFonts w:ascii="仿宋_GB2312" w:eastAsia="仿宋_GB2312" w:hAnsiTheme="majorEastAsia" w:hint="eastAsia"/>
          <w:sz w:val="32"/>
          <w:szCs w:val="32"/>
        </w:rPr>
        <w:t>时效以发放房屋租赁登记备案证书的时间为准</w:t>
      </w:r>
      <w:r w:rsidR="00DB50A7">
        <w:rPr>
          <w:rFonts w:ascii="仿宋_GB2312" w:eastAsia="仿宋_GB2312" w:hAnsiTheme="majorEastAsia" w:hint="eastAsia"/>
          <w:sz w:val="32"/>
          <w:szCs w:val="32"/>
        </w:rPr>
        <w:t>，最长不能超过20年</w:t>
      </w:r>
      <w:r w:rsidR="008603D1" w:rsidRPr="005D68AB">
        <w:rPr>
          <w:rFonts w:ascii="仿宋_GB2312" w:eastAsia="仿宋_GB2312" w:hAnsiTheme="majorEastAsia" w:hint="eastAsia"/>
          <w:sz w:val="32"/>
          <w:szCs w:val="32"/>
        </w:rPr>
        <w:t>。</w:t>
      </w:r>
    </w:p>
    <w:p w:rsidR="00212212" w:rsidRPr="005D68AB" w:rsidRDefault="00A91109" w:rsidP="008603D1">
      <w:pPr>
        <w:ind w:firstLine="630"/>
        <w:jc w:val="left"/>
        <w:rPr>
          <w:rFonts w:ascii="仿宋_GB2312" w:eastAsia="仿宋_GB2312" w:hAnsiTheme="majorEastAsia"/>
          <w:sz w:val="32"/>
          <w:szCs w:val="32"/>
        </w:rPr>
      </w:pPr>
      <w:r w:rsidRPr="005D68AB">
        <w:rPr>
          <w:rFonts w:ascii="仿宋_GB2312" w:eastAsia="仿宋_GB2312" w:hAnsiTheme="majorEastAsia" w:hint="eastAsia"/>
          <w:sz w:val="32"/>
          <w:szCs w:val="32"/>
        </w:rPr>
        <w:lastRenderedPageBreak/>
        <w:t>10</w:t>
      </w:r>
      <w:r w:rsidR="00212212" w:rsidRPr="005D68AB">
        <w:rPr>
          <w:rFonts w:ascii="仿宋_GB2312" w:eastAsia="仿宋_GB2312" w:hAnsiTheme="majorEastAsia" w:hint="eastAsia"/>
          <w:sz w:val="32"/>
          <w:szCs w:val="32"/>
        </w:rPr>
        <w:t>、房屋租赁登记备案证书遗失或者登记内容发生变更如何办理？</w:t>
      </w:r>
    </w:p>
    <w:p w:rsidR="00212212" w:rsidRPr="005D68AB" w:rsidRDefault="008603D1" w:rsidP="00212212">
      <w:pPr>
        <w:ind w:firstLine="630"/>
        <w:jc w:val="left"/>
        <w:rPr>
          <w:rFonts w:ascii="仿宋_GB2312" w:eastAsia="仿宋_GB2312" w:hAnsiTheme="majorEastAsia"/>
          <w:sz w:val="32"/>
          <w:szCs w:val="32"/>
        </w:rPr>
      </w:pPr>
      <w:r w:rsidRPr="005D68AB">
        <w:rPr>
          <w:rFonts w:ascii="仿宋_GB2312" w:eastAsia="仿宋_GB2312" w:hAnsiTheme="majorEastAsia" w:hint="eastAsia"/>
          <w:sz w:val="32"/>
          <w:szCs w:val="32"/>
        </w:rPr>
        <w:t>房屋租赁登记备案证书遗失的，应当向原登记备案部门补领。</w:t>
      </w:r>
      <w:r w:rsidR="00C41B98" w:rsidRPr="005D68AB">
        <w:rPr>
          <w:rFonts w:ascii="仿宋_GB2312" w:eastAsia="仿宋_GB2312" w:hAnsiTheme="majorEastAsia" w:hint="eastAsia"/>
          <w:sz w:val="32"/>
          <w:szCs w:val="32"/>
        </w:rPr>
        <w:t>禁止伪造、涂改、转借、转让房屋租赁备案证书。房屋租赁合同重要内容变更的，出租人应当自原租赁合同变更之日起30日内到原租赁登记备案部门办理登记变更手续。</w:t>
      </w:r>
    </w:p>
    <w:p w:rsidR="008603D1" w:rsidRPr="005D68AB" w:rsidRDefault="00A91109" w:rsidP="008603D1">
      <w:pPr>
        <w:ind w:firstLine="585"/>
        <w:rPr>
          <w:rFonts w:ascii="仿宋_GB2312" w:eastAsia="仿宋_GB2312" w:hAnsiTheme="majorEastAsia"/>
          <w:sz w:val="32"/>
          <w:szCs w:val="32"/>
        </w:rPr>
      </w:pPr>
      <w:r w:rsidRPr="005D68AB">
        <w:rPr>
          <w:rFonts w:ascii="仿宋_GB2312" w:eastAsia="仿宋_GB2312" w:hAnsiTheme="majorEastAsia" w:hint="eastAsia"/>
          <w:sz w:val="32"/>
          <w:szCs w:val="32"/>
        </w:rPr>
        <w:t>11</w:t>
      </w:r>
      <w:r w:rsidR="00231DC0" w:rsidRPr="005D68AB">
        <w:rPr>
          <w:rFonts w:ascii="仿宋_GB2312" w:eastAsia="仿宋_GB2312" w:hAnsiTheme="majorEastAsia" w:hint="eastAsia"/>
          <w:sz w:val="32"/>
          <w:szCs w:val="32"/>
        </w:rPr>
        <w:t>、</w:t>
      </w:r>
      <w:r w:rsidR="00772AAB" w:rsidRPr="005D68AB">
        <w:rPr>
          <w:rFonts w:ascii="仿宋_GB2312" w:eastAsia="仿宋_GB2312" w:hAnsiTheme="majorEastAsia" w:hint="eastAsia"/>
          <w:sz w:val="32"/>
          <w:szCs w:val="32"/>
        </w:rPr>
        <w:t>房屋租赁登记备案的</w:t>
      </w:r>
      <w:r w:rsidR="00524048" w:rsidRPr="005D68AB">
        <w:rPr>
          <w:rFonts w:ascii="仿宋_GB2312" w:eastAsia="仿宋_GB2312" w:hAnsiTheme="majorEastAsia" w:hint="eastAsia"/>
          <w:sz w:val="32"/>
          <w:szCs w:val="32"/>
        </w:rPr>
        <w:t>法律效力</w:t>
      </w:r>
      <w:r w:rsidR="00231DC0" w:rsidRPr="005D68AB">
        <w:rPr>
          <w:rFonts w:ascii="仿宋_GB2312" w:eastAsia="仿宋_GB2312" w:hAnsiTheme="majorEastAsia" w:hint="eastAsia"/>
          <w:sz w:val="32"/>
          <w:szCs w:val="32"/>
        </w:rPr>
        <w:t>？</w:t>
      </w:r>
    </w:p>
    <w:p w:rsidR="00DB50A7" w:rsidRDefault="00772AAB" w:rsidP="008603D1">
      <w:pPr>
        <w:ind w:firstLine="585"/>
        <w:rPr>
          <w:rFonts w:ascii="仿宋_GB2312" w:eastAsia="仿宋_GB2312" w:hAnsiTheme="majorEastAsia"/>
          <w:sz w:val="32"/>
          <w:szCs w:val="32"/>
        </w:rPr>
      </w:pPr>
      <w:r w:rsidRPr="005D68AB">
        <w:rPr>
          <w:rFonts w:ascii="仿宋_GB2312" w:eastAsia="仿宋_GB2312" w:hAnsiTheme="majorEastAsia" w:hint="eastAsia"/>
          <w:sz w:val="32"/>
          <w:szCs w:val="32"/>
        </w:rPr>
        <w:t>办理房屋租赁登记备案后，具有下列对抗第三人效力：</w:t>
      </w:r>
    </w:p>
    <w:p w:rsidR="00DB50A7" w:rsidRDefault="00772AAB" w:rsidP="008603D1">
      <w:pPr>
        <w:ind w:firstLine="585"/>
        <w:rPr>
          <w:rFonts w:ascii="仿宋_GB2312" w:eastAsia="仿宋_GB2312" w:hAnsiTheme="majorEastAsia"/>
          <w:sz w:val="32"/>
          <w:szCs w:val="32"/>
        </w:rPr>
      </w:pPr>
      <w:r w:rsidRPr="005D68AB">
        <w:rPr>
          <w:rFonts w:ascii="仿宋_GB2312" w:eastAsia="仿宋_GB2312" w:hAnsiTheme="majorEastAsia" w:hint="eastAsia"/>
          <w:sz w:val="32"/>
          <w:szCs w:val="32"/>
        </w:rPr>
        <w:t>租赁期间出租人出售该房屋的，承租人在同等条件下有优先购买</w:t>
      </w:r>
      <w:r w:rsidR="00C41B98" w:rsidRPr="005D68AB">
        <w:rPr>
          <w:rFonts w:ascii="仿宋_GB2312" w:eastAsia="仿宋_GB2312" w:hAnsiTheme="majorEastAsia" w:hint="eastAsia"/>
          <w:sz w:val="32"/>
          <w:szCs w:val="32"/>
        </w:rPr>
        <w:t>权</w:t>
      </w:r>
      <w:r w:rsidRPr="005D68AB">
        <w:rPr>
          <w:rFonts w:ascii="仿宋_GB2312" w:eastAsia="仿宋_GB2312" w:hAnsiTheme="majorEastAsia" w:hint="eastAsia"/>
          <w:sz w:val="32"/>
          <w:szCs w:val="32"/>
        </w:rPr>
        <w:t>；</w:t>
      </w:r>
    </w:p>
    <w:p w:rsidR="00DB50A7" w:rsidRDefault="00772AAB" w:rsidP="008603D1">
      <w:pPr>
        <w:ind w:firstLine="585"/>
        <w:rPr>
          <w:rFonts w:ascii="仿宋_GB2312" w:eastAsia="仿宋_GB2312" w:hAnsiTheme="majorEastAsia"/>
          <w:sz w:val="32"/>
          <w:szCs w:val="32"/>
        </w:rPr>
      </w:pPr>
      <w:r w:rsidRPr="005D68AB">
        <w:rPr>
          <w:rFonts w:ascii="仿宋_GB2312" w:eastAsia="仿宋_GB2312" w:hAnsiTheme="majorEastAsia" w:hint="eastAsia"/>
          <w:sz w:val="32"/>
          <w:szCs w:val="32"/>
        </w:rPr>
        <w:t>租赁期届满出租人需要继续将该房屋出租的，承租人在同等条件下有优先承租</w:t>
      </w:r>
      <w:r w:rsidR="00A45D50" w:rsidRPr="005D68AB">
        <w:rPr>
          <w:rFonts w:ascii="仿宋_GB2312" w:eastAsia="仿宋_GB2312" w:hAnsiTheme="majorEastAsia" w:hint="eastAsia"/>
          <w:sz w:val="32"/>
          <w:szCs w:val="32"/>
        </w:rPr>
        <w:t>权</w:t>
      </w:r>
      <w:r w:rsidRPr="005D68AB">
        <w:rPr>
          <w:rFonts w:ascii="仿宋_GB2312" w:eastAsia="仿宋_GB2312" w:hAnsiTheme="majorEastAsia" w:hint="eastAsia"/>
          <w:sz w:val="32"/>
          <w:szCs w:val="32"/>
        </w:rPr>
        <w:t>；</w:t>
      </w:r>
    </w:p>
    <w:p w:rsidR="00DB50A7" w:rsidRDefault="00772AAB" w:rsidP="008603D1">
      <w:pPr>
        <w:ind w:firstLine="585"/>
        <w:rPr>
          <w:rFonts w:ascii="仿宋_GB2312" w:eastAsia="仿宋_GB2312" w:hAnsiTheme="majorEastAsia"/>
          <w:sz w:val="32"/>
          <w:szCs w:val="32"/>
        </w:rPr>
      </w:pPr>
      <w:r w:rsidRPr="005D68AB">
        <w:rPr>
          <w:rFonts w:ascii="仿宋_GB2312" w:eastAsia="仿宋_GB2312" w:hAnsiTheme="majorEastAsia" w:hint="eastAsia"/>
          <w:sz w:val="32"/>
          <w:szCs w:val="32"/>
        </w:rPr>
        <w:t>房屋租</w:t>
      </w:r>
      <w:r w:rsidR="00DB50A7">
        <w:rPr>
          <w:rFonts w:ascii="仿宋_GB2312" w:eastAsia="仿宋_GB2312" w:hAnsiTheme="majorEastAsia" w:hint="eastAsia"/>
          <w:sz w:val="32"/>
          <w:szCs w:val="32"/>
        </w:rPr>
        <w:t>赁期间，出租人将该房屋出售给第三人，第三人应继续履行原租赁合同，即所谓的“买卖不破租赁”，指房屋租赁期间，因赠与、析产、继承或者买卖转让房屋的，原房屋租赁合同继续有效；</w:t>
      </w:r>
    </w:p>
    <w:p w:rsidR="00772AAB" w:rsidRPr="005D68AB" w:rsidRDefault="00772AAB" w:rsidP="008603D1">
      <w:pPr>
        <w:ind w:firstLine="585"/>
        <w:rPr>
          <w:rFonts w:ascii="仿宋_GB2312" w:eastAsia="仿宋_GB2312" w:hAnsiTheme="majorEastAsia"/>
          <w:sz w:val="32"/>
          <w:szCs w:val="32"/>
        </w:rPr>
      </w:pPr>
      <w:r w:rsidRPr="005D68AB">
        <w:rPr>
          <w:rFonts w:ascii="仿宋_GB2312" w:eastAsia="仿宋_GB2312" w:hAnsiTheme="majorEastAsia" w:hint="eastAsia"/>
          <w:sz w:val="32"/>
          <w:szCs w:val="32"/>
        </w:rPr>
        <w:t>房屋租赁期间，出租人将已出租的房屋设定抵押，该抵押物被依法处分给第三人的，第三人应继续履行原租赁合同。</w:t>
      </w:r>
    </w:p>
    <w:p w:rsidR="008603D1" w:rsidRPr="005D68AB" w:rsidRDefault="00A91109" w:rsidP="003E3CAA">
      <w:pPr>
        <w:ind w:firstLine="585"/>
        <w:rPr>
          <w:rFonts w:ascii="仿宋_GB2312" w:eastAsia="仿宋_GB2312" w:hAnsiTheme="majorEastAsia"/>
          <w:sz w:val="32"/>
          <w:szCs w:val="32"/>
        </w:rPr>
      </w:pPr>
      <w:r w:rsidRPr="005D68AB">
        <w:rPr>
          <w:rFonts w:ascii="仿宋_GB2312" w:eastAsia="仿宋_GB2312" w:hAnsiTheme="majorEastAsia" w:hint="eastAsia"/>
          <w:sz w:val="32"/>
          <w:szCs w:val="32"/>
        </w:rPr>
        <w:t>12</w:t>
      </w:r>
      <w:r w:rsidR="00231DC0" w:rsidRPr="005D68AB">
        <w:rPr>
          <w:rFonts w:ascii="仿宋_GB2312" w:eastAsia="仿宋_GB2312" w:hAnsiTheme="majorEastAsia" w:hint="eastAsia"/>
          <w:sz w:val="32"/>
          <w:szCs w:val="32"/>
        </w:rPr>
        <w:t>、</w:t>
      </w:r>
      <w:r w:rsidRPr="005D68AB">
        <w:rPr>
          <w:rFonts w:ascii="仿宋_GB2312" w:eastAsia="仿宋_GB2312" w:hAnsiTheme="majorEastAsia" w:hint="eastAsia"/>
          <w:sz w:val="32"/>
          <w:szCs w:val="32"/>
        </w:rPr>
        <w:t>个人</w:t>
      </w:r>
      <w:r w:rsidR="00231DC0" w:rsidRPr="005D68AB">
        <w:rPr>
          <w:rFonts w:ascii="仿宋_GB2312" w:eastAsia="仿宋_GB2312" w:hAnsiTheme="majorEastAsia" w:hint="eastAsia"/>
          <w:sz w:val="32"/>
          <w:szCs w:val="32"/>
        </w:rPr>
        <w:t>房屋租赁</w:t>
      </w:r>
      <w:r w:rsidR="00935484">
        <w:rPr>
          <w:rFonts w:ascii="仿宋_GB2312" w:eastAsia="仿宋_GB2312" w:hAnsiTheme="majorEastAsia" w:hint="eastAsia"/>
          <w:sz w:val="32"/>
          <w:szCs w:val="32"/>
        </w:rPr>
        <w:t>登记</w:t>
      </w:r>
      <w:r w:rsidR="00231DC0" w:rsidRPr="005D68AB">
        <w:rPr>
          <w:rFonts w:ascii="仿宋_GB2312" w:eastAsia="仿宋_GB2312" w:hAnsiTheme="majorEastAsia" w:hint="eastAsia"/>
          <w:sz w:val="32"/>
          <w:szCs w:val="32"/>
        </w:rPr>
        <w:t>备案证书可以享受哪些公共权益？</w:t>
      </w:r>
    </w:p>
    <w:p w:rsidR="00524048" w:rsidRDefault="00524048" w:rsidP="00524048">
      <w:pPr>
        <w:ind w:firstLine="630"/>
        <w:jc w:val="left"/>
        <w:rPr>
          <w:rFonts w:ascii="仿宋_GB2312" w:eastAsia="仿宋_GB2312" w:hAnsiTheme="majorEastAsia"/>
          <w:sz w:val="32"/>
          <w:szCs w:val="32"/>
        </w:rPr>
      </w:pPr>
      <w:r w:rsidRPr="005D68AB">
        <w:rPr>
          <w:rFonts w:ascii="仿宋_GB2312" w:eastAsia="仿宋_GB2312" w:hAnsiTheme="majorEastAsia" w:hint="eastAsia"/>
          <w:sz w:val="32"/>
          <w:szCs w:val="32"/>
        </w:rPr>
        <w:t>持有房屋租赁登记备案证书的承租人在依法申请办理公共</w:t>
      </w:r>
      <w:r w:rsidRPr="005D68AB">
        <w:rPr>
          <w:rFonts w:ascii="仿宋_GB2312" w:eastAsia="仿宋_GB2312" w:hAnsiTheme="majorEastAsia" w:hint="eastAsia"/>
          <w:sz w:val="32"/>
          <w:szCs w:val="32"/>
        </w:rPr>
        <w:lastRenderedPageBreak/>
        <w:t>服务事项时，不再提交其在汴有合法稳定住所的纸质证明材料。</w:t>
      </w:r>
    </w:p>
    <w:p w:rsidR="00524048" w:rsidRPr="005D68AB" w:rsidRDefault="00524048" w:rsidP="00524048">
      <w:pPr>
        <w:ind w:firstLine="630"/>
        <w:jc w:val="left"/>
        <w:rPr>
          <w:rFonts w:ascii="仿宋_GB2312" w:eastAsia="仿宋_GB2312" w:hAnsiTheme="majorEastAsia"/>
          <w:sz w:val="32"/>
          <w:szCs w:val="32"/>
        </w:rPr>
      </w:pPr>
      <w:r w:rsidRPr="005D68AB">
        <w:rPr>
          <w:rFonts w:ascii="仿宋_GB2312" w:eastAsia="仿宋_GB2312" w:hAnsiTheme="majorEastAsia" w:hint="eastAsia"/>
          <w:sz w:val="32"/>
          <w:szCs w:val="32"/>
        </w:rPr>
        <w:t>承租人为</w:t>
      </w:r>
      <w:r w:rsidR="00935E55">
        <w:rPr>
          <w:rFonts w:ascii="仿宋_GB2312" w:eastAsia="仿宋_GB2312" w:hAnsiTheme="majorEastAsia" w:hint="eastAsia"/>
          <w:sz w:val="32"/>
          <w:szCs w:val="32"/>
        </w:rPr>
        <w:t>本市户籍，可凭房屋租赁登记备案证书依法申请办理户口登记和迁移手续</w:t>
      </w:r>
      <w:r w:rsidR="0065019C">
        <w:rPr>
          <w:rFonts w:ascii="仿宋_GB2312" w:eastAsia="仿宋_GB2312" w:hAnsiTheme="majorEastAsia" w:hint="eastAsia"/>
          <w:sz w:val="32"/>
          <w:szCs w:val="32"/>
        </w:rPr>
        <w:t>;</w:t>
      </w:r>
      <w:r w:rsidR="00935E55">
        <w:rPr>
          <w:rFonts w:ascii="仿宋_GB2312" w:eastAsia="仿宋_GB2312" w:hAnsiTheme="majorEastAsia" w:hint="eastAsia"/>
          <w:sz w:val="32"/>
          <w:szCs w:val="32"/>
        </w:rPr>
        <w:t>承租人为</w:t>
      </w:r>
      <w:r w:rsidRPr="005D68AB">
        <w:rPr>
          <w:rFonts w:ascii="仿宋_GB2312" w:eastAsia="仿宋_GB2312" w:hAnsiTheme="majorEastAsia" w:hint="eastAsia"/>
          <w:sz w:val="32"/>
          <w:szCs w:val="32"/>
        </w:rPr>
        <w:t>非本市户籍的，可</w:t>
      </w:r>
      <w:r w:rsidR="00935E55">
        <w:rPr>
          <w:rFonts w:ascii="仿宋_GB2312" w:eastAsia="仿宋_GB2312" w:hAnsiTheme="majorEastAsia" w:hint="eastAsia"/>
          <w:sz w:val="32"/>
          <w:szCs w:val="32"/>
        </w:rPr>
        <w:t>凭</w:t>
      </w:r>
      <w:r w:rsidRPr="005D68AB">
        <w:rPr>
          <w:rFonts w:ascii="仿宋_GB2312" w:eastAsia="仿宋_GB2312" w:hAnsiTheme="majorEastAsia" w:hint="eastAsia"/>
          <w:sz w:val="32"/>
          <w:szCs w:val="32"/>
        </w:rPr>
        <w:t>房屋租赁登记备案证书依法办理或申领居住证</w:t>
      </w:r>
      <w:r w:rsidR="00935E55">
        <w:rPr>
          <w:rFonts w:ascii="仿宋_GB2312" w:eastAsia="仿宋_GB2312" w:hAnsiTheme="majorEastAsia" w:hint="eastAsia"/>
          <w:sz w:val="32"/>
          <w:szCs w:val="32"/>
        </w:rPr>
        <w:t>、</w:t>
      </w:r>
      <w:r w:rsidR="00935E55" w:rsidRPr="00CC38A9">
        <w:rPr>
          <w:rFonts w:ascii="仿宋_GB2312" w:eastAsia="仿宋_GB2312" w:hAnsiTheme="majorEastAsia" w:hint="eastAsia"/>
          <w:sz w:val="32"/>
          <w:szCs w:val="32"/>
        </w:rPr>
        <w:t>本人及与其共同居住生活的直系亲属的户口可迁入我市入户</w:t>
      </w:r>
      <w:r w:rsidRPr="00CC38A9">
        <w:rPr>
          <w:rFonts w:ascii="仿宋_GB2312" w:eastAsia="仿宋_GB2312" w:hAnsiTheme="majorEastAsia" w:hint="eastAsia"/>
          <w:sz w:val="32"/>
          <w:szCs w:val="32"/>
        </w:rPr>
        <w:t>。</w:t>
      </w:r>
    </w:p>
    <w:p w:rsidR="00524048" w:rsidRPr="005D68AB" w:rsidRDefault="00524048" w:rsidP="00524048">
      <w:pPr>
        <w:ind w:firstLine="630"/>
        <w:jc w:val="left"/>
        <w:rPr>
          <w:rFonts w:ascii="仿宋_GB2312" w:eastAsia="仿宋_GB2312" w:hAnsiTheme="majorEastAsia"/>
          <w:sz w:val="32"/>
          <w:szCs w:val="32"/>
        </w:rPr>
      </w:pPr>
      <w:r w:rsidRPr="005D68AB">
        <w:rPr>
          <w:rFonts w:ascii="仿宋_GB2312" w:eastAsia="仿宋_GB2312" w:hAnsiTheme="majorEastAsia" w:hint="eastAsia"/>
          <w:sz w:val="32"/>
          <w:szCs w:val="32"/>
        </w:rPr>
        <w:t>符合条件的职工可提取公积金支付租金。</w:t>
      </w:r>
    </w:p>
    <w:p w:rsidR="00524048" w:rsidRPr="005D68AB" w:rsidRDefault="00524048" w:rsidP="00524048">
      <w:pPr>
        <w:ind w:firstLine="630"/>
        <w:jc w:val="left"/>
        <w:rPr>
          <w:rFonts w:ascii="仿宋_GB2312" w:eastAsia="仿宋_GB2312" w:hAnsiTheme="majorEastAsia"/>
          <w:sz w:val="32"/>
          <w:szCs w:val="32"/>
        </w:rPr>
      </w:pPr>
      <w:r w:rsidRPr="005D68AB">
        <w:rPr>
          <w:rFonts w:ascii="仿宋_GB2312" w:eastAsia="仿宋_GB2312" w:hAnsiTheme="majorEastAsia" w:hint="eastAsia"/>
          <w:sz w:val="32"/>
          <w:szCs w:val="32"/>
        </w:rPr>
        <w:t>符合条件的</w:t>
      </w:r>
      <w:r w:rsidR="00CC38A9">
        <w:rPr>
          <w:rFonts w:ascii="仿宋_GB2312" w:eastAsia="仿宋_GB2312" w:hAnsiTheme="majorEastAsia" w:hint="eastAsia"/>
          <w:sz w:val="32"/>
          <w:szCs w:val="32"/>
        </w:rPr>
        <w:t>承租人</w:t>
      </w:r>
      <w:r w:rsidRPr="005D68AB">
        <w:rPr>
          <w:rFonts w:ascii="仿宋_GB2312" w:eastAsia="仿宋_GB2312" w:hAnsiTheme="majorEastAsia" w:hint="eastAsia"/>
          <w:sz w:val="32"/>
          <w:szCs w:val="32"/>
        </w:rPr>
        <w:t>可持房屋租赁登记备案证书按照有关规定</w:t>
      </w:r>
      <w:r w:rsidR="00A91109" w:rsidRPr="005D68AB">
        <w:rPr>
          <w:rFonts w:ascii="仿宋_GB2312" w:eastAsia="仿宋_GB2312" w:hAnsiTheme="majorEastAsia" w:hint="eastAsia"/>
          <w:sz w:val="32"/>
          <w:szCs w:val="32"/>
        </w:rPr>
        <w:t>在</w:t>
      </w:r>
      <w:r w:rsidRPr="005D68AB">
        <w:rPr>
          <w:rFonts w:ascii="仿宋_GB2312" w:eastAsia="仿宋_GB2312" w:hAnsiTheme="majorEastAsia" w:hint="eastAsia"/>
          <w:sz w:val="32"/>
          <w:szCs w:val="32"/>
        </w:rPr>
        <w:t>租赁居住地享受</w:t>
      </w:r>
      <w:r w:rsidR="002E5F27" w:rsidRPr="005D68AB">
        <w:rPr>
          <w:rFonts w:ascii="仿宋_GB2312" w:eastAsia="仿宋_GB2312" w:hAnsiTheme="majorEastAsia" w:hint="eastAsia"/>
          <w:sz w:val="32"/>
          <w:szCs w:val="32"/>
        </w:rPr>
        <w:t>义务教育、</w:t>
      </w:r>
      <w:r w:rsidRPr="005D68AB">
        <w:rPr>
          <w:rFonts w:ascii="仿宋_GB2312" w:eastAsia="仿宋_GB2312" w:hAnsiTheme="majorEastAsia" w:hint="eastAsia"/>
          <w:sz w:val="32"/>
          <w:szCs w:val="32"/>
        </w:rPr>
        <w:t>社保、医保、公共卫生等基本公共服务政策。</w:t>
      </w:r>
    </w:p>
    <w:p w:rsidR="00482CDA" w:rsidRPr="005D68AB" w:rsidRDefault="00670FC9" w:rsidP="00524048">
      <w:pPr>
        <w:ind w:firstLine="630"/>
        <w:jc w:val="left"/>
        <w:rPr>
          <w:rFonts w:ascii="仿宋_GB2312" w:eastAsia="仿宋_GB2312" w:hAnsiTheme="majorEastAsia"/>
          <w:sz w:val="32"/>
          <w:szCs w:val="32"/>
        </w:rPr>
      </w:pPr>
      <w:r>
        <w:rPr>
          <w:rFonts w:ascii="仿宋_GB2312" w:eastAsia="仿宋_GB2312" w:hAnsiTheme="majorEastAsia" w:hint="eastAsia"/>
          <w:sz w:val="32"/>
          <w:szCs w:val="32"/>
        </w:rPr>
        <w:t>13</w:t>
      </w:r>
      <w:r w:rsidR="002E5F27" w:rsidRPr="005D68AB">
        <w:rPr>
          <w:rFonts w:ascii="仿宋_GB2312" w:eastAsia="仿宋_GB2312" w:hAnsiTheme="majorEastAsia" w:hint="eastAsia"/>
          <w:sz w:val="32"/>
          <w:szCs w:val="32"/>
        </w:rPr>
        <w:t>、</w:t>
      </w:r>
      <w:r w:rsidR="005D68AB" w:rsidRPr="005D68AB">
        <w:rPr>
          <w:rFonts w:ascii="仿宋_GB2312" w:eastAsia="仿宋_GB2312" w:hAnsiTheme="majorEastAsia" w:hint="eastAsia"/>
          <w:sz w:val="32"/>
          <w:szCs w:val="32"/>
        </w:rPr>
        <w:t>办理</w:t>
      </w:r>
      <w:r w:rsidR="00482CDA" w:rsidRPr="005D68AB">
        <w:rPr>
          <w:rFonts w:ascii="仿宋_GB2312" w:eastAsia="仿宋_GB2312" w:hAnsiTheme="majorEastAsia" w:hint="eastAsia"/>
          <w:sz w:val="32"/>
          <w:szCs w:val="32"/>
        </w:rPr>
        <w:t>租赁房屋登记备案</w:t>
      </w:r>
      <w:r w:rsidR="000D4971" w:rsidRPr="005D68AB">
        <w:rPr>
          <w:rFonts w:ascii="仿宋_GB2312" w:eastAsia="仿宋_GB2312" w:hAnsiTheme="majorEastAsia" w:hint="eastAsia"/>
          <w:sz w:val="32"/>
          <w:szCs w:val="32"/>
        </w:rPr>
        <w:t>证书</w:t>
      </w:r>
      <w:r w:rsidR="005D68AB" w:rsidRPr="005D68AB">
        <w:rPr>
          <w:rFonts w:ascii="仿宋_GB2312" w:eastAsia="仿宋_GB2312" w:hAnsiTheme="majorEastAsia" w:hint="eastAsia"/>
          <w:sz w:val="32"/>
          <w:szCs w:val="32"/>
        </w:rPr>
        <w:t>的途径？</w:t>
      </w:r>
    </w:p>
    <w:p w:rsidR="00C408B7" w:rsidRPr="005D68AB" w:rsidRDefault="000D4971" w:rsidP="00524048">
      <w:pPr>
        <w:ind w:firstLine="630"/>
        <w:jc w:val="left"/>
        <w:rPr>
          <w:rFonts w:ascii="仿宋_GB2312" w:eastAsia="仿宋_GB2312" w:hAnsiTheme="majorEastAsia"/>
          <w:sz w:val="32"/>
          <w:szCs w:val="32"/>
        </w:rPr>
      </w:pPr>
      <w:r w:rsidRPr="005D68AB">
        <w:rPr>
          <w:rFonts w:ascii="仿宋_GB2312" w:eastAsia="仿宋_GB2312" w:hAnsiTheme="majorEastAsia" w:hint="eastAsia"/>
          <w:sz w:val="32"/>
          <w:szCs w:val="32"/>
        </w:rPr>
        <w:t>申请办理房屋租赁备案证书有两种途径：</w:t>
      </w:r>
    </w:p>
    <w:p w:rsidR="000D4971" w:rsidRPr="005D68AB" w:rsidRDefault="00C03BD5" w:rsidP="00524048">
      <w:pPr>
        <w:ind w:firstLine="630"/>
        <w:jc w:val="left"/>
        <w:rPr>
          <w:rFonts w:ascii="仿宋_GB2312" w:eastAsia="仿宋_GB2312" w:hAnsiTheme="majorEastAsia"/>
          <w:sz w:val="32"/>
          <w:szCs w:val="32"/>
        </w:rPr>
      </w:pPr>
      <w:r w:rsidRPr="005D68AB">
        <w:rPr>
          <w:rFonts w:ascii="仿宋_GB2312" w:eastAsia="仿宋_GB2312" w:hAnsiTheme="majorEastAsia"/>
          <w:sz w:val="32"/>
          <w:szCs w:val="32"/>
        </w:rPr>
        <w:fldChar w:fldCharType="begin"/>
      </w:r>
      <w:r w:rsidR="00103827" w:rsidRPr="005D68AB">
        <w:rPr>
          <w:rFonts w:ascii="仿宋_GB2312" w:eastAsia="仿宋_GB2312" w:hAnsiTheme="majorEastAsia"/>
          <w:sz w:val="32"/>
          <w:szCs w:val="32"/>
        </w:rPr>
        <w:instrText xml:space="preserve"> </w:instrText>
      </w:r>
      <w:r w:rsidR="00103827" w:rsidRPr="005D68AB">
        <w:rPr>
          <w:rFonts w:ascii="仿宋_GB2312" w:eastAsia="仿宋_GB2312" w:hAnsiTheme="majorEastAsia" w:hint="eastAsia"/>
          <w:sz w:val="32"/>
          <w:szCs w:val="32"/>
        </w:rPr>
        <w:instrText>= 1 \* GB2</w:instrText>
      </w:r>
      <w:r w:rsidR="00103827" w:rsidRPr="005D68AB">
        <w:rPr>
          <w:rFonts w:ascii="仿宋_GB2312" w:eastAsia="仿宋_GB2312" w:hAnsiTheme="majorEastAsia"/>
          <w:sz w:val="32"/>
          <w:szCs w:val="32"/>
        </w:rPr>
        <w:instrText xml:space="preserve"> </w:instrText>
      </w:r>
      <w:r w:rsidRPr="005D68AB">
        <w:rPr>
          <w:rFonts w:ascii="仿宋_GB2312" w:eastAsia="仿宋_GB2312" w:hAnsiTheme="majorEastAsia"/>
          <w:sz w:val="32"/>
          <w:szCs w:val="32"/>
        </w:rPr>
        <w:fldChar w:fldCharType="separate"/>
      </w:r>
      <w:r w:rsidR="00103827" w:rsidRPr="005D68AB">
        <w:rPr>
          <w:rFonts w:ascii="仿宋_GB2312" w:eastAsia="仿宋_GB2312" w:hAnsiTheme="majorEastAsia" w:hint="eastAsia"/>
          <w:noProof/>
          <w:sz w:val="32"/>
          <w:szCs w:val="32"/>
        </w:rPr>
        <w:t>⑴</w:t>
      </w:r>
      <w:r w:rsidRPr="005D68AB">
        <w:rPr>
          <w:rFonts w:ascii="仿宋_GB2312" w:eastAsia="仿宋_GB2312" w:hAnsiTheme="majorEastAsia"/>
          <w:sz w:val="32"/>
          <w:szCs w:val="32"/>
        </w:rPr>
        <w:fldChar w:fldCharType="end"/>
      </w:r>
      <w:r w:rsidR="000D4971" w:rsidRPr="005D68AB">
        <w:rPr>
          <w:rFonts w:ascii="仿宋_GB2312" w:eastAsia="仿宋_GB2312" w:hAnsiTheme="majorEastAsia" w:hint="eastAsia"/>
          <w:sz w:val="32"/>
          <w:szCs w:val="32"/>
        </w:rPr>
        <w:t>网上办理</w:t>
      </w:r>
      <w:r w:rsidR="00CC38A9">
        <w:rPr>
          <w:rFonts w:ascii="仿宋_GB2312" w:eastAsia="仿宋_GB2312" w:hAnsiTheme="majorEastAsia" w:hint="eastAsia"/>
          <w:sz w:val="32"/>
          <w:szCs w:val="32"/>
        </w:rPr>
        <w:t>：</w:t>
      </w:r>
      <w:r w:rsidR="00834639" w:rsidRPr="005D68AB">
        <w:rPr>
          <w:rFonts w:ascii="仿宋_GB2312" w:eastAsia="仿宋_GB2312" w:hAnsiTheme="majorEastAsia" w:hint="eastAsia"/>
          <w:sz w:val="32"/>
          <w:szCs w:val="32"/>
        </w:rPr>
        <w:t>登陆</w:t>
      </w:r>
      <w:r w:rsidR="00B64BE2" w:rsidRPr="005D68AB">
        <w:rPr>
          <w:rFonts w:ascii="仿宋_GB2312" w:eastAsia="仿宋_GB2312" w:hAnsiTheme="majorEastAsia" w:hint="eastAsia"/>
          <w:sz w:val="32"/>
          <w:szCs w:val="32"/>
        </w:rPr>
        <w:t>开封市住房和城乡建设局官网，点击右侧移动图标“开封市房屋租赁服务平台”，进入“开封市租赁监管服务”页面，点击页面右上方注册、登录即可办理出租房屋、承租房屋、</w:t>
      </w:r>
      <w:r w:rsidR="0051228A" w:rsidRPr="005D68AB">
        <w:rPr>
          <w:rFonts w:ascii="仿宋_GB2312" w:eastAsia="仿宋_GB2312" w:hAnsiTheme="majorEastAsia" w:hint="eastAsia"/>
          <w:sz w:val="32"/>
          <w:szCs w:val="32"/>
        </w:rPr>
        <w:t>房屋租赁合同网签、房屋租赁登记备案、查询已备案租赁机构的信用评级等业务。</w:t>
      </w:r>
    </w:p>
    <w:p w:rsidR="0051228A" w:rsidRPr="005D68AB" w:rsidRDefault="00C03BD5" w:rsidP="00524048">
      <w:pPr>
        <w:ind w:firstLine="630"/>
        <w:jc w:val="left"/>
        <w:rPr>
          <w:rFonts w:ascii="仿宋_GB2312" w:eastAsia="仿宋_GB2312" w:hAnsiTheme="majorEastAsia"/>
          <w:sz w:val="32"/>
          <w:szCs w:val="32"/>
        </w:rPr>
      </w:pPr>
      <w:r w:rsidRPr="005D68AB">
        <w:rPr>
          <w:rFonts w:ascii="仿宋_GB2312" w:eastAsia="仿宋_GB2312" w:hAnsiTheme="majorEastAsia"/>
          <w:sz w:val="32"/>
          <w:szCs w:val="32"/>
        </w:rPr>
        <w:fldChar w:fldCharType="begin"/>
      </w:r>
      <w:r w:rsidR="00103827" w:rsidRPr="005D68AB">
        <w:rPr>
          <w:rFonts w:ascii="仿宋_GB2312" w:eastAsia="仿宋_GB2312" w:hAnsiTheme="majorEastAsia"/>
          <w:sz w:val="32"/>
          <w:szCs w:val="32"/>
        </w:rPr>
        <w:instrText xml:space="preserve"> </w:instrText>
      </w:r>
      <w:r w:rsidR="00103827" w:rsidRPr="005D68AB">
        <w:rPr>
          <w:rFonts w:ascii="仿宋_GB2312" w:eastAsia="仿宋_GB2312" w:hAnsiTheme="majorEastAsia" w:hint="eastAsia"/>
          <w:sz w:val="32"/>
          <w:szCs w:val="32"/>
        </w:rPr>
        <w:instrText>= 2 \* GB2</w:instrText>
      </w:r>
      <w:r w:rsidR="00103827" w:rsidRPr="005D68AB">
        <w:rPr>
          <w:rFonts w:ascii="仿宋_GB2312" w:eastAsia="仿宋_GB2312" w:hAnsiTheme="majorEastAsia"/>
          <w:sz w:val="32"/>
          <w:szCs w:val="32"/>
        </w:rPr>
        <w:instrText xml:space="preserve"> </w:instrText>
      </w:r>
      <w:r w:rsidRPr="005D68AB">
        <w:rPr>
          <w:rFonts w:ascii="仿宋_GB2312" w:eastAsia="仿宋_GB2312" w:hAnsiTheme="majorEastAsia"/>
          <w:sz w:val="32"/>
          <w:szCs w:val="32"/>
        </w:rPr>
        <w:fldChar w:fldCharType="separate"/>
      </w:r>
      <w:r w:rsidR="00103827" w:rsidRPr="005D68AB">
        <w:rPr>
          <w:rFonts w:ascii="仿宋_GB2312" w:eastAsia="仿宋_GB2312" w:hAnsiTheme="majorEastAsia" w:hint="eastAsia"/>
          <w:noProof/>
          <w:sz w:val="32"/>
          <w:szCs w:val="32"/>
        </w:rPr>
        <w:t>⑵</w:t>
      </w:r>
      <w:r w:rsidRPr="005D68AB">
        <w:rPr>
          <w:rFonts w:ascii="仿宋_GB2312" w:eastAsia="仿宋_GB2312" w:hAnsiTheme="majorEastAsia"/>
          <w:sz w:val="32"/>
          <w:szCs w:val="32"/>
        </w:rPr>
        <w:fldChar w:fldCharType="end"/>
      </w:r>
      <w:r w:rsidR="0051228A" w:rsidRPr="005D68AB">
        <w:rPr>
          <w:rFonts w:ascii="仿宋_GB2312" w:eastAsia="仿宋_GB2312" w:hAnsiTheme="majorEastAsia" w:hint="eastAsia"/>
          <w:sz w:val="32"/>
          <w:szCs w:val="32"/>
        </w:rPr>
        <w:t>现场办理</w:t>
      </w:r>
      <w:r w:rsidR="00CC38A9">
        <w:rPr>
          <w:rFonts w:ascii="仿宋_GB2312" w:eastAsia="仿宋_GB2312" w:hAnsiTheme="majorEastAsia" w:hint="eastAsia"/>
          <w:sz w:val="32"/>
          <w:szCs w:val="32"/>
        </w:rPr>
        <w:t>：</w:t>
      </w:r>
      <w:r w:rsidR="0051228A" w:rsidRPr="005D68AB">
        <w:rPr>
          <w:rFonts w:ascii="仿宋_GB2312" w:eastAsia="仿宋_GB2312" w:hAnsiTheme="majorEastAsia" w:hint="eastAsia"/>
          <w:sz w:val="32"/>
          <w:szCs w:val="32"/>
        </w:rPr>
        <w:t>也可持相关资料就近到以下租赁服务站点现场办理房屋出租、承租、</w:t>
      </w:r>
      <w:r w:rsidR="00DB50A7">
        <w:rPr>
          <w:rFonts w:ascii="仿宋_GB2312" w:eastAsia="仿宋_GB2312" w:hAnsiTheme="majorEastAsia" w:hint="eastAsia"/>
          <w:sz w:val="32"/>
          <w:szCs w:val="32"/>
        </w:rPr>
        <w:t>网签、</w:t>
      </w:r>
      <w:r w:rsidR="0051228A" w:rsidRPr="005D68AB">
        <w:rPr>
          <w:rFonts w:ascii="仿宋_GB2312" w:eastAsia="仿宋_GB2312" w:hAnsiTheme="majorEastAsia" w:hint="eastAsia"/>
          <w:sz w:val="32"/>
          <w:szCs w:val="32"/>
        </w:rPr>
        <w:t>备案等业务。</w:t>
      </w:r>
    </w:p>
    <w:p w:rsidR="004C215C" w:rsidRPr="005D68AB" w:rsidRDefault="004C215C" w:rsidP="004C215C">
      <w:pPr>
        <w:ind w:firstLine="630"/>
        <w:jc w:val="left"/>
        <w:rPr>
          <w:rFonts w:ascii="仿宋_GB2312" w:eastAsia="仿宋_GB2312" w:hAnsiTheme="majorEastAsia"/>
          <w:sz w:val="32"/>
          <w:szCs w:val="32"/>
        </w:rPr>
      </w:pPr>
      <w:r w:rsidRPr="005D68AB">
        <w:rPr>
          <w:rFonts w:ascii="仿宋_GB2312" w:eastAsia="仿宋_GB2312" w:hAnsiTheme="majorEastAsia" w:hint="eastAsia"/>
          <w:sz w:val="32"/>
          <w:szCs w:val="32"/>
        </w:rPr>
        <w:t>站点一：开封市房屋租赁管理中心,位于迎宾路2号住房和城乡建设局122办公室，联系人</w:t>
      </w:r>
      <w:r w:rsidR="00EF4D7A">
        <w:rPr>
          <w:rFonts w:ascii="仿宋_GB2312" w:eastAsia="仿宋_GB2312" w:hAnsiTheme="majorEastAsia" w:hint="eastAsia"/>
          <w:sz w:val="32"/>
          <w:szCs w:val="32"/>
        </w:rPr>
        <w:t>：</w:t>
      </w:r>
      <w:r w:rsidR="0073155A">
        <w:rPr>
          <w:rFonts w:ascii="仿宋_GB2312" w:eastAsia="仿宋_GB2312" w:hAnsiTheme="majorEastAsia" w:hint="eastAsia"/>
          <w:sz w:val="32"/>
          <w:szCs w:val="32"/>
        </w:rPr>
        <w:t>扈俊睿</w:t>
      </w:r>
      <w:r w:rsidR="00122FE7">
        <w:rPr>
          <w:rFonts w:ascii="仿宋_GB2312" w:eastAsia="仿宋_GB2312" w:hAnsiTheme="majorEastAsia" w:hint="eastAsia"/>
          <w:sz w:val="32"/>
          <w:szCs w:val="32"/>
        </w:rPr>
        <w:t>、曹斌、张亚辉</w:t>
      </w:r>
      <w:r w:rsidR="00F529BA">
        <w:rPr>
          <w:rFonts w:ascii="仿宋_GB2312" w:eastAsia="仿宋_GB2312" w:hAnsiTheme="majorEastAsia" w:hint="eastAsia"/>
          <w:sz w:val="32"/>
          <w:szCs w:val="32"/>
        </w:rPr>
        <w:t xml:space="preserve"> </w:t>
      </w:r>
      <w:r w:rsidRPr="005D68AB">
        <w:rPr>
          <w:rFonts w:ascii="仿宋_GB2312" w:eastAsia="仿宋_GB2312" w:hAnsiTheme="majorEastAsia" w:hint="eastAsia"/>
          <w:sz w:val="32"/>
          <w:szCs w:val="32"/>
        </w:rPr>
        <w:t>联系</w:t>
      </w:r>
      <w:r w:rsidRPr="005D68AB">
        <w:rPr>
          <w:rFonts w:ascii="仿宋_GB2312" w:eastAsia="仿宋_GB2312" w:hAnsiTheme="majorEastAsia" w:hint="eastAsia"/>
          <w:sz w:val="32"/>
          <w:szCs w:val="32"/>
        </w:rPr>
        <w:lastRenderedPageBreak/>
        <w:t>电话</w:t>
      </w:r>
      <w:r w:rsidR="00EF4D7A">
        <w:rPr>
          <w:rFonts w:ascii="仿宋_GB2312" w:eastAsia="仿宋_GB2312" w:hAnsiTheme="majorEastAsia" w:hint="eastAsia"/>
          <w:sz w:val="32"/>
          <w:szCs w:val="32"/>
        </w:rPr>
        <w:t>：</w:t>
      </w:r>
      <w:r w:rsidRPr="005D68AB">
        <w:rPr>
          <w:rFonts w:ascii="仿宋_GB2312" w:eastAsia="仿宋_GB2312" w:hAnsiTheme="majorEastAsia" w:hint="eastAsia"/>
          <w:sz w:val="32"/>
          <w:szCs w:val="32"/>
        </w:rPr>
        <w:t xml:space="preserve">23151669。 </w:t>
      </w:r>
    </w:p>
    <w:p w:rsidR="004C215C" w:rsidRPr="005D68AB" w:rsidRDefault="004C215C" w:rsidP="004C215C">
      <w:pPr>
        <w:ind w:firstLine="630"/>
        <w:jc w:val="left"/>
        <w:rPr>
          <w:rFonts w:ascii="仿宋_GB2312" w:eastAsia="仿宋_GB2312" w:hAnsiTheme="majorEastAsia"/>
          <w:sz w:val="32"/>
          <w:szCs w:val="32"/>
        </w:rPr>
      </w:pPr>
      <w:r w:rsidRPr="005D68AB">
        <w:rPr>
          <w:rFonts w:ascii="仿宋_GB2312" w:eastAsia="仿宋_GB2312" w:hAnsiTheme="majorEastAsia" w:hint="eastAsia"/>
          <w:sz w:val="32"/>
          <w:szCs w:val="32"/>
        </w:rPr>
        <w:t xml:space="preserve">站点二：开封市房屋租赁服务站龙亭分站，位于龙亭区宋都御街20号，联系人： 候晨东，联系电话：25655535 。 </w:t>
      </w:r>
    </w:p>
    <w:p w:rsidR="004C215C" w:rsidRPr="005D68AB" w:rsidRDefault="004C215C" w:rsidP="004C215C">
      <w:pPr>
        <w:ind w:firstLine="630"/>
        <w:jc w:val="left"/>
        <w:rPr>
          <w:rFonts w:ascii="仿宋_GB2312" w:eastAsia="仿宋_GB2312" w:hAnsiTheme="majorEastAsia"/>
          <w:sz w:val="32"/>
          <w:szCs w:val="32"/>
        </w:rPr>
      </w:pPr>
      <w:r w:rsidRPr="005D68AB">
        <w:rPr>
          <w:rFonts w:ascii="仿宋_GB2312" w:eastAsia="仿宋_GB2312" w:hAnsiTheme="majorEastAsia" w:hint="eastAsia"/>
          <w:sz w:val="32"/>
          <w:szCs w:val="32"/>
        </w:rPr>
        <w:t xml:space="preserve">站点三：开封市房屋租赁服务站顺河分站，位于顺河回族区工业街道润福苑小区临街楼2号楼 ，联系人：吴迪，联系电话：25954838。  </w:t>
      </w:r>
    </w:p>
    <w:p w:rsidR="004C215C" w:rsidRPr="005D68AB" w:rsidRDefault="004C215C" w:rsidP="004C215C">
      <w:pPr>
        <w:ind w:firstLine="630"/>
        <w:jc w:val="left"/>
        <w:rPr>
          <w:rFonts w:ascii="仿宋_GB2312" w:eastAsia="仿宋_GB2312" w:hAnsiTheme="majorEastAsia"/>
          <w:sz w:val="32"/>
          <w:szCs w:val="32"/>
        </w:rPr>
      </w:pPr>
      <w:r w:rsidRPr="005D68AB">
        <w:rPr>
          <w:rFonts w:ascii="仿宋_GB2312" w:eastAsia="仿宋_GB2312" w:hAnsiTheme="majorEastAsia" w:hint="eastAsia"/>
          <w:sz w:val="32"/>
          <w:szCs w:val="32"/>
        </w:rPr>
        <w:t xml:space="preserve">站点四：开封市房屋租赁服务站鼓楼分站，位于鼓楼区前新华街71号 ，联系人：孙保峰，联系电话：25951845。 </w:t>
      </w:r>
    </w:p>
    <w:p w:rsidR="004C215C" w:rsidRDefault="004C215C" w:rsidP="004C215C">
      <w:pPr>
        <w:ind w:firstLine="630"/>
        <w:jc w:val="left"/>
        <w:rPr>
          <w:rFonts w:ascii="仿宋_GB2312" w:eastAsia="仿宋_GB2312" w:hAnsiTheme="majorEastAsia"/>
          <w:sz w:val="32"/>
          <w:szCs w:val="32"/>
        </w:rPr>
      </w:pPr>
      <w:r w:rsidRPr="005D68AB">
        <w:rPr>
          <w:rFonts w:ascii="仿宋_GB2312" w:eastAsia="仿宋_GB2312" w:hAnsiTheme="majorEastAsia" w:hint="eastAsia"/>
          <w:sz w:val="32"/>
          <w:szCs w:val="32"/>
        </w:rPr>
        <w:t>站点五：开封市房屋租赁服务站禹王台分站，位于一营房街151号，联系人：梁玉安，联系电话：23913103。</w:t>
      </w:r>
    </w:p>
    <w:p w:rsidR="00B2448C" w:rsidRDefault="00B2448C" w:rsidP="004C215C">
      <w:pPr>
        <w:ind w:firstLine="630"/>
        <w:jc w:val="left"/>
        <w:rPr>
          <w:rFonts w:ascii="仿宋_GB2312" w:eastAsia="仿宋_GB2312" w:hAnsiTheme="majorEastAsia"/>
          <w:sz w:val="32"/>
          <w:szCs w:val="32"/>
        </w:rPr>
      </w:pPr>
    </w:p>
    <w:p w:rsidR="00B2448C" w:rsidRDefault="00B2448C" w:rsidP="004C215C">
      <w:pPr>
        <w:ind w:firstLine="630"/>
        <w:jc w:val="left"/>
        <w:rPr>
          <w:rFonts w:ascii="仿宋_GB2312" w:eastAsia="仿宋_GB2312" w:hAnsiTheme="majorEastAsia"/>
          <w:sz w:val="32"/>
          <w:szCs w:val="32"/>
        </w:rPr>
      </w:pPr>
    </w:p>
    <w:p w:rsidR="00B2448C" w:rsidRDefault="00B2448C" w:rsidP="004C215C">
      <w:pPr>
        <w:ind w:firstLine="630"/>
        <w:jc w:val="left"/>
        <w:rPr>
          <w:rFonts w:ascii="仿宋_GB2312" w:eastAsia="仿宋_GB2312" w:hAnsiTheme="majorEastAsia"/>
          <w:sz w:val="32"/>
          <w:szCs w:val="32"/>
        </w:rPr>
      </w:pPr>
    </w:p>
    <w:p w:rsidR="00B2448C" w:rsidRDefault="00B2448C" w:rsidP="004C215C">
      <w:pPr>
        <w:ind w:firstLine="630"/>
        <w:jc w:val="left"/>
        <w:rPr>
          <w:rFonts w:ascii="仿宋_GB2312" w:eastAsia="仿宋_GB2312" w:hAnsiTheme="majorEastAsia"/>
          <w:sz w:val="32"/>
          <w:szCs w:val="32"/>
        </w:rPr>
      </w:pPr>
    </w:p>
    <w:p w:rsidR="00B2448C" w:rsidRDefault="00B2448C" w:rsidP="004C215C">
      <w:pPr>
        <w:ind w:firstLine="630"/>
        <w:jc w:val="left"/>
        <w:rPr>
          <w:rFonts w:ascii="仿宋_GB2312" w:eastAsia="仿宋_GB2312" w:hAnsiTheme="majorEastAsia"/>
          <w:sz w:val="32"/>
          <w:szCs w:val="32"/>
        </w:rPr>
      </w:pPr>
    </w:p>
    <w:p w:rsidR="00B2448C" w:rsidRDefault="00B2448C" w:rsidP="004C215C">
      <w:pPr>
        <w:ind w:firstLine="630"/>
        <w:jc w:val="left"/>
        <w:rPr>
          <w:rFonts w:ascii="仿宋_GB2312" w:eastAsia="仿宋_GB2312" w:hAnsiTheme="majorEastAsia"/>
          <w:sz w:val="32"/>
          <w:szCs w:val="32"/>
        </w:rPr>
      </w:pPr>
    </w:p>
    <w:p w:rsidR="00B2448C" w:rsidRDefault="00B2448C" w:rsidP="004C215C">
      <w:pPr>
        <w:ind w:firstLine="630"/>
        <w:jc w:val="left"/>
        <w:rPr>
          <w:rFonts w:ascii="仿宋_GB2312" w:eastAsia="仿宋_GB2312" w:hAnsiTheme="majorEastAsia"/>
          <w:sz w:val="32"/>
          <w:szCs w:val="32"/>
        </w:rPr>
      </w:pPr>
    </w:p>
    <w:p w:rsidR="00B2448C" w:rsidRDefault="00B2448C" w:rsidP="004C215C">
      <w:pPr>
        <w:ind w:firstLine="630"/>
        <w:jc w:val="left"/>
        <w:rPr>
          <w:rFonts w:ascii="仿宋_GB2312" w:eastAsia="仿宋_GB2312" w:hAnsiTheme="majorEastAsia"/>
          <w:sz w:val="32"/>
          <w:szCs w:val="32"/>
        </w:rPr>
      </w:pPr>
    </w:p>
    <w:p w:rsidR="00B2448C" w:rsidRDefault="00B2448C" w:rsidP="00B2448C">
      <w:pPr>
        <w:ind w:firstLine="630"/>
        <w:jc w:val="left"/>
        <w:rPr>
          <w:rFonts w:ascii="仿宋_GB2312" w:eastAsia="仿宋_GB2312" w:hAnsiTheme="majorEastAsia"/>
          <w:sz w:val="32"/>
          <w:szCs w:val="32"/>
        </w:rPr>
      </w:pPr>
      <w:r>
        <w:rPr>
          <w:rFonts w:ascii="仿宋_GB2312" w:eastAsia="仿宋_GB2312" w:hAnsiTheme="majorEastAsia" w:hint="eastAsia"/>
          <w:sz w:val="32"/>
          <w:szCs w:val="32"/>
        </w:rPr>
        <w:t>后附：开封市房屋租赁登记备案证　样本</w:t>
      </w:r>
    </w:p>
    <w:p w:rsidR="00B2448C" w:rsidRPr="00B2448C" w:rsidRDefault="00B2448C" w:rsidP="004C215C">
      <w:pPr>
        <w:ind w:firstLine="630"/>
        <w:jc w:val="left"/>
        <w:rPr>
          <w:rFonts w:ascii="仿宋_GB2312" w:eastAsia="仿宋_GB2312" w:hAnsiTheme="majorEastAsia"/>
          <w:sz w:val="32"/>
          <w:szCs w:val="32"/>
        </w:rPr>
      </w:pPr>
    </w:p>
    <w:p w:rsidR="00B2448C" w:rsidRDefault="00B2448C" w:rsidP="004C215C">
      <w:pPr>
        <w:ind w:firstLine="630"/>
        <w:jc w:val="left"/>
        <w:rPr>
          <w:rFonts w:ascii="仿宋_GB2312" w:eastAsia="仿宋_GB2312" w:hAnsiTheme="majorEastAsia"/>
          <w:sz w:val="32"/>
          <w:szCs w:val="32"/>
        </w:rPr>
      </w:pPr>
    </w:p>
    <w:p w:rsidR="003F4AF8" w:rsidRPr="005D68AB" w:rsidRDefault="003F4AF8" w:rsidP="004C215C">
      <w:pPr>
        <w:ind w:firstLine="630"/>
        <w:jc w:val="left"/>
        <w:rPr>
          <w:rFonts w:ascii="仿宋_GB2312" w:eastAsia="仿宋_GB2312" w:hAnsiTheme="majorEastAsia"/>
          <w:sz w:val="32"/>
          <w:szCs w:val="32"/>
        </w:rPr>
      </w:pPr>
      <w:r>
        <w:rPr>
          <w:rFonts w:ascii="仿宋_GB2312" w:eastAsia="仿宋_GB2312" w:hAnsiTheme="majorEastAsia"/>
          <w:noProof/>
          <w:sz w:val="32"/>
          <w:szCs w:val="32"/>
        </w:rPr>
        <w:drawing>
          <wp:inline distT="0" distB="0" distL="0" distR="0">
            <wp:extent cx="5543550" cy="4157663"/>
            <wp:effectExtent l="19050" t="0" r="0" b="0"/>
            <wp:docPr id="1" name="图片 1" descr="E:\曹斌\租赁业务、经纪机构业务　流程\租赁备案\微信图片_202007031656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曹斌\租赁业务、经纪机构业务　流程\租赁备案\微信图片_202007031656301.jpg"/>
                    <pic:cNvPicPr>
                      <a:picLocks noChangeAspect="1" noChangeArrowheads="1"/>
                    </pic:cNvPicPr>
                  </pic:nvPicPr>
                  <pic:blipFill>
                    <a:blip r:embed="rId8"/>
                    <a:srcRect/>
                    <a:stretch>
                      <a:fillRect/>
                    </a:stretch>
                  </pic:blipFill>
                  <pic:spPr bwMode="auto">
                    <a:xfrm>
                      <a:off x="0" y="0"/>
                      <a:ext cx="5543550" cy="4157663"/>
                    </a:xfrm>
                    <a:prstGeom prst="rect">
                      <a:avLst/>
                    </a:prstGeom>
                    <a:noFill/>
                    <a:ln w="9525">
                      <a:noFill/>
                      <a:miter lim="800000"/>
                      <a:headEnd/>
                      <a:tailEnd/>
                    </a:ln>
                  </pic:spPr>
                </pic:pic>
              </a:graphicData>
            </a:graphic>
          </wp:inline>
        </w:drawing>
      </w:r>
    </w:p>
    <w:sectPr w:rsidR="003F4AF8" w:rsidRPr="005D68AB" w:rsidSect="006214FC">
      <w:footerReference w:type="default" r:id="rId9"/>
      <w:pgSz w:w="11906" w:h="16838"/>
      <w:pgMar w:top="2098" w:right="1588" w:bottom="209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3A5" w:rsidRDefault="00F843A5" w:rsidP="006214FC">
      <w:r>
        <w:separator/>
      </w:r>
    </w:p>
  </w:endnote>
  <w:endnote w:type="continuationSeparator" w:id="1">
    <w:p w:rsidR="00F843A5" w:rsidRDefault="00F843A5" w:rsidP="00621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9473"/>
      <w:docPartObj>
        <w:docPartGallery w:val="Page Numbers (Bottom of Page)"/>
        <w:docPartUnique/>
      </w:docPartObj>
    </w:sdtPr>
    <w:sdtContent>
      <w:p w:rsidR="00637409" w:rsidRDefault="00C03BD5">
        <w:pPr>
          <w:pStyle w:val="a4"/>
          <w:jc w:val="center"/>
        </w:pPr>
        <w:fldSimple w:instr=" PAGE   \* MERGEFORMAT ">
          <w:r w:rsidR="00F529BA" w:rsidRPr="00F529BA">
            <w:rPr>
              <w:noProof/>
              <w:lang w:val="zh-CN"/>
            </w:rPr>
            <w:t>7</w:t>
          </w:r>
        </w:fldSimple>
      </w:p>
    </w:sdtContent>
  </w:sdt>
  <w:p w:rsidR="00637409" w:rsidRDefault="0063740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3A5" w:rsidRDefault="00F843A5" w:rsidP="006214FC">
      <w:r>
        <w:separator/>
      </w:r>
    </w:p>
  </w:footnote>
  <w:footnote w:type="continuationSeparator" w:id="1">
    <w:p w:rsidR="00F843A5" w:rsidRDefault="00F843A5" w:rsidP="006214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E0D3D"/>
    <w:multiLevelType w:val="hybridMultilevel"/>
    <w:tmpl w:val="B83207BC"/>
    <w:lvl w:ilvl="0" w:tplc="E9783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14FC"/>
    <w:rsid w:val="000029BA"/>
    <w:rsid w:val="00016DEA"/>
    <w:rsid w:val="000234F7"/>
    <w:rsid w:val="00036272"/>
    <w:rsid w:val="00065475"/>
    <w:rsid w:val="000C1029"/>
    <w:rsid w:val="000D4971"/>
    <w:rsid w:val="000E25C7"/>
    <w:rsid w:val="000F74DF"/>
    <w:rsid w:val="00103827"/>
    <w:rsid w:val="00122FE7"/>
    <w:rsid w:val="00125929"/>
    <w:rsid w:val="00137311"/>
    <w:rsid w:val="001C0C72"/>
    <w:rsid w:val="001D6503"/>
    <w:rsid w:val="0020460D"/>
    <w:rsid w:val="00212212"/>
    <w:rsid w:val="00230289"/>
    <w:rsid w:val="00231DC0"/>
    <w:rsid w:val="0025639A"/>
    <w:rsid w:val="00281194"/>
    <w:rsid w:val="00286C8C"/>
    <w:rsid w:val="002A285F"/>
    <w:rsid w:val="002C6839"/>
    <w:rsid w:val="002E1B12"/>
    <w:rsid w:val="002E5F27"/>
    <w:rsid w:val="002F3D40"/>
    <w:rsid w:val="00310DA8"/>
    <w:rsid w:val="00322B3E"/>
    <w:rsid w:val="00366894"/>
    <w:rsid w:val="00376AA5"/>
    <w:rsid w:val="003A19D0"/>
    <w:rsid w:val="003E3CAA"/>
    <w:rsid w:val="003F3194"/>
    <w:rsid w:val="003F4AF8"/>
    <w:rsid w:val="00431D77"/>
    <w:rsid w:val="00460E74"/>
    <w:rsid w:val="00482CDA"/>
    <w:rsid w:val="00490566"/>
    <w:rsid w:val="004B5F34"/>
    <w:rsid w:val="004C215C"/>
    <w:rsid w:val="0051228A"/>
    <w:rsid w:val="00524048"/>
    <w:rsid w:val="00527F59"/>
    <w:rsid w:val="005350BA"/>
    <w:rsid w:val="00550C8B"/>
    <w:rsid w:val="005613ED"/>
    <w:rsid w:val="00561C12"/>
    <w:rsid w:val="005636C0"/>
    <w:rsid w:val="00563B20"/>
    <w:rsid w:val="00577F48"/>
    <w:rsid w:val="00584F4B"/>
    <w:rsid w:val="005A753D"/>
    <w:rsid w:val="005D68AB"/>
    <w:rsid w:val="005F7BA9"/>
    <w:rsid w:val="00614CB8"/>
    <w:rsid w:val="006214FC"/>
    <w:rsid w:val="0063508A"/>
    <w:rsid w:val="00637409"/>
    <w:rsid w:val="0065019C"/>
    <w:rsid w:val="00670FC9"/>
    <w:rsid w:val="006A7B4D"/>
    <w:rsid w:val="006B4517"/>
    <w:rsid w:val="006B70F6"/>
    <w:rsid w:val="006B7DA9"/>
    <w:rsid w:val="006C6888"/>
    <w:rsid w:val="006D42CD"/>
    <w:rsid w:val="006E1F20"/>
    <w:rsid w:val="0070795C"/>
    <w:rsid w:val="0073155A"/>
    <w:rsid w:val="007620B7"/>
    <w:rsid w:val="00772AAB"/>
    <w:rsid w:val="007E4C87"/>
    <w:rsid w:val="00834639"/>
    <w:rsid w:val="008603D1"/>
    <w:rsid w:val="00870F46"/>
    <w:rsid w:val="0090714E"/>
    <w:rsid w:val="00916C6A"/>
    <w:rsid w:val="00926777"/>
    <w:rsid w:val="00935484"/>
    <w:rsid w:val="00935E55"/>
    <w:rsid w:val="009A7394"/>
    <w:rsid w:val="009C752F"/>
    <w:rsid w:val="009C763F"/>
    <w:rsid w:val="009F1A94"/>
    <w:rsid w:val="00A42435"/>
    <w:rsid w:val="00A43480"/>
    <w:rsid w:val="00A45D50"/>
    <w:rsid w:val="00A52A0C"/>
    <w:rsid w:val="00A91109"/>
    <w:rsid w:val="00A951DE"/>
    <w:rsid w:val="00AD7C51"/>
    <w:rsid w:val="00AF113B"/>
    <w:rsid w:val="00B2448C"/>
    <w:rsid w:val="00B5625C"/>
    <w:rsid w:val="00B564B2"/>
    <w:rsid w:val="00B64BE2"/>
    <w:rsid w:val="00B754CD"/>
    <w:rsid w:val="00B81D39"/>
    <w:rsid w:val="00BB528D"/>
    <w:rsid w:val="00BB6686"/>
    <w:rsid w:val="00BF65B1"/>
    <w:rsid w:val="00C03BD5"/>
    <w:rsid w:val="00C048B7"/>
    <w:rsid w:val="00C25762"/>
    <w:rsid w:val="00C26D16"/>
    <w:rsid w:val="00C3070C"/>
    <w:rsid w:val="00C370F3"/>
    <w:rsid w:val="00C408B7"/>
    <w:rsid w:val="00C41B98"/>
    <w:rsid w:val="00C41D77"/>
    <w:rsid w:val="00C45547"/>
    <w:rsid w:val="00CC38A9"/>
    <w:rsid w:val="00D05C48"/>
    <w:rsid w:val="00D16566"/>
    <w:rsid w:val="00D33214"/>
    <w:rsid w:val="00D5437F"/>
    <w:rsid w:val="00D90844"/>
    <w:rsid w:val="00DA2933"/>
    <w:rsid w:val="00DB50A7"/>
    <w:rsid w:val="00DE0734"/>
    <w:rsid w:val="00DE4077"/>
    <w:rsid w:val="00E17CEE"/>
    <w:rsid w:val="00E232E5"/>
    <w:rsid w:val="00E4433E"/>
    <w:rsid w:val="00E62221"/>
    <w:rsid w:val="00E72550"/>
    <w:rsid w:val="00E82676"/>
    <w:rsid w:val="00EB3EC6"/>
    <w:rsid w:val="00ED1BBB"/>
    <w:rsid w:val="00EE1954"/>
    <w:rsid w:val="00EE36CB"/>
    <w:rsid w:val="00EF4D7A"/>
    <w:rsid w:val="00F529BA"/>
    <w:rsid w:val="00F72DD2"/>
    <w:rsid w:val="00F843A5"/>
    <w:rsid w:val="00F931DD"/>
    <w:rsid w:val="00FC1F3C"/>
    <w:rsid w:val="00FC342D"/>
    <w:rsid w:val="00FC56F0"/>
    <w:rsid w:val="00FF1E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5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14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14FC"/>
    <w:rPr>
      <w:sz w:val="18"/>
      <w:szCs w:val="18"/>
    </w:rPr>
  </w:style>
  <w:style w:type="paragraph" w:styleId="a4">
    <w:name w:val="footer"/>
    <w:basedOn w:val="a"/>
    <w:link w:val="Char0"/>
    <w:uiPriority w:val="99"/>
    <w:unhideWhenUsed/>
    <w:rsid w:val="006214FC"/>
    <w:pPr>
      <w:tabs>
        <w:tab w:val="center" w:pos="4153"/>
        <w:tab w:val="right" w:pos="8306"/>
      </w:tabs>
      <w:snapToGrid w:val="0"/>
      <w:jc w:val="left"/>
    </w:pPr>
    <w:rPr>
      <w:sz w:val="18"/>
      <w:szCs w:val="18"/>
    </w:rPr>
  </w:style>
  <w:style w:type="character" w:customStyle="1" w:styleId="Char0">
    <w:name w:val="页脚 Char"/>
    <w:basedOn w:val="a0"/>
    <w:link w:val="a4"/>
    <w:uiPriority w:val="99"/>
    <w:rsid w:val="006214FC"/>
    <w:rPr>
      <w:sz w:val="18"/>
      <w:szCs w:val="18"/>
    </w:rPr>
  </w:style>
  <w:style w:type="paragraph" w:styleId="a5">
    <w:name w:val="List Paragraph"/>
    <w:basedOn w:val="a"/>
    <w:uiPriority w:val="34"/>
    <w:qFormat/>
    <w:rsid w:val="003E3CAA"/>
    <w:pPr>
      <w:ind w:firstLineChars="200" w:firstLine="420"/>
    </w:pPr>
  </w:style>
  <w:style w:type="character" w:styleId="a6">
    <w:name w:val="annotation reference"/>
    <w:basedOn w:val="a0"/>
    <w:uiPriority w:val="99"/>
    <w:semiHidden/>
    <w:unhideWhenUsed/>
    <w:rsid w:val="003E3CAA"/>
    <w:rPr>
      <w:sz w:val="21"/>
      <w:szCs w:val="21"/>
    </w:rPr>
  </w:style>
  <w:style w:type="paragraph" w:styleId="a7">
    <w:name w:val="annotation text"/>
    <w:basedOn w:val="a"/>
    <w:link w:val="Char1"/>
    <w:uiPriority w:val="99"/>
    <w:semiHidden/>
    <w:unhideWhenUsed/>
    <w:rsid w:val="003E3CAA"/>
    <w:pPr>
      <w:jc w:val="left"/>
    </w:pPr>
  </w:style>
  <w:style w:type="character" w:customStyle="1" w:styleId="Char1">
    <w:name w:val="批注文字 Char"/>
    <w:basedOn w:val="a0"/>
    <w:link w:val="a7"/>
    <w:uiPriority w:val="99"/>
    <w:semiHidden/>
    <w:rsid w:val="003E3CAA"/>
  </w:style>
  <w:style w:type="paragraph" w:styleId="a8">
    <w:name w:val="Balloon Text"/>
    <w:basedOn w:val="a"/>
    <w:link w:val="Char2"/>
    <w:uiPriority w:val="99"/>
    <w:semiHidden/>
    <w:unhideWhenUsed/>
    <w:rsid w:val="003E3CAA"/>
    <w:rPr>
      <w:sz w:val="18"/>
      <w:szCs w:val="18"/>
    </w:rPr>
  </w:style>
  <w:style w:type="character" w:customStyle="1" w:styleId="Char2">
    <w:name w:val="批注框文本 Char"/>
    <w:basedOn w:val="a0"/>
    <w:link w:val="a8"/>
    <w:uiPriority w:val="99"/>
    <w:semiHidden/>
    <w:rsid w:val="003E3CAA"/>
    <w:rPr>
      <w:sz w:val="18"/>
      <w:szCs w:val="18"/>
    </w:rPr>
  </w:style>
  <w:style w:type="paragraph" w:styleId="a9">
    <w:name w:val="annotation subject"/>
    <w:basedOn w:val="a7"/>
    <w:next w:val="a7"/>
    <w:link w:val="Char3"/>
    <w:uiPriority w:val="99"/>
    <w:semiHidden/>
    <w:unhideWhenUsed/>
    <w:rsid w:val="00C41B98"/>
    <w:rPr>
      <w:b/>
      <w:bCs/>
    </w:rPr>
  </w:style>
  <w:style w:type="character" w:customStyle="1" w:styleId="Char3">
    <w:name w:val="批注主题 Char"/>
    <w:basedOn w:val="Char1"/>
    <w:link w:val="a9"/>
    <w:uiPriority w:val="99"/>
    <w:semiHidden/>
    <w:rsid w:val="00C41B9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0ED20-DE54-499A-BB4C-CF4131DB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7</Pages>
  <Words>389</Words>
  <Characters>2219</Characters>
  <Application>Microsoft Office Word</Application>
  <DocSecurity>0</DocSecurity>
  <Lines>18</Lines>
  <Paragraphs>5</Paragraphs>
  <ScaleCrop>false</ScaleCrop>
  <Company>Microsoft</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24</cp:revision>
  <cp:lastPrinted>2019-07-23T07:30:00Z</cp:lastPrinted>
  <dcterms:created xsi:type="dcterms:W3CDTF">2019-07-23T01:52:00Z</dcterms:created>
  <dcterms:modified xsi:type="dcterms:W3CDTF">2020-07-06T07:34:00Z</dcterms:modified>
</cp:coreProperties>
</file>