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5B" w:rsidRPr="002515C6" w:rsidRDefault="00E50A5B" w:rsidP="00E50A5B">
      <w:pPr>
        <w:ind w:firstLineChars="550" w:firstLine="2420"/>
        <w:rPr>
          <w:rFonts w:ascii="方正小标宋_GBK" w:eastAsia="方正小标宋_GBK" w:hAnsi="宋体"/>
          <w:sz w:val="44"/>
          <w:szCs w:val="44"/>
        </w:rPr>
      </w:pPr>
      <w:r>
        <w:rPr>
          <w:rFonts w:ascii="方正小标宋_GBK" w:eastAsia="方正小标宋_GBK" w:hAnsi="宋体" w:hint="eastAsia"/>
          <w:sz w:val="44"/>
          <w:szCs w:val="44"/>
          <w:lang w:val="en-GB"/>
        </w:rPr>
        <w:t>开封</w:t>
      </w:r>
      <w:r>
        <w:rPr>
          <w:rFonts w:ascii="方正小标宋_GBK" w:eastAsia="方正小标宋_GBK" w:hAnsi="宋体" w:hint="eastAsia"/>
          <w:sz w:val="44"/>
          <w:szCs w:val="44"/>
        </w:rPr>
        <w:t>市（第一批）房屋安全鉴定机构名录公</w:t>
      </w:r>
      <w:r w:rsidRPr="00015288">
        <w:rPr>
          <w:rFonts w:ascii="方正小标宋_GBK" w:eastAsia="方正小标宋_GBK" w:hAnsi="宋体" w:hint="eastAsia"/>
          <w:sz w:val="44"/>
          <w:szCs w:val="44"/>
        </w:rPr>
        <w:t>示</w:t>
      </w:r>
    </w:p>
    <w:tbl>
      <w:tblPr>
        <w:tblStyle w:val="a3"/>
        <w:tblW w:w="0" w:type="auto"/>
        <w:tblLayout w:type="fixed"/>
        <w:tblLook w:val="04A0"/>
      </w:tblPr>
      <w:tblGrid>
        <w:gridCol w:w="536"/>
        <w:gridCol w:w="2226"/>
        <w:gridCol w:w="4159"/>
        <w:gridCol w:w="1258"/>
        <w:gridCol w:w="2135"/>
        <w:gridCol w:w="3860"/>
      </w:tblGrid>
      <w:tr w:rsidR="00E50A5B" w:rsidTr="00E50A5B">
        <w:tc>
          <w:tcPr>
            <w:tcW w:w="536" w:type="dxa"/>
            <w:vAlign w:val="center"/>
          </w:tcPr>
          <w:p w:rsidR="00E50A5B" w:rsidRPr="00C15BEF" w:rsidRDefault="00E50A5B" w:rsidP="00E50A5B">
            <w:pPr>
              <w:jc w:val="center"/>
              <w:rPr>
                <w:rFonts w:ascii="仿宋" w:eastAsia="仿宋" w:hAnsi="仿宋" w:cs="方正仿宋_GBK"/>
                <w:sz w:val="32"/>
                <w:szCs w:val="32"/>
              </w:rPr>
            </w:pPr>
            <w:r w:rsidRPr="00C15BEF">
              <w:rPr>
                <w:rFonts w:ascii="仿宋" w:eastAsia="仿宋" w:hAnsi="仿宋" w:cs="方正仿宋_GBK" w:hint="eastAsia"/>
                <w:sz w:val="32"/>
                <w:szCs w:val="32"/>
              </w:rPr>
              <w:t>序号</w:t>
            </w:r>
          </w:p>
        </w:tc>
        <w:tc>
          <w:tcPr>
            <w:tcW w:w="2226" w:type="dxa"/>
            <w:vAlign w:val="center"/>
          </w:tcPr>
          <w:p w:rsidR="00E50A5B" w:rsidRDefault="00E50A5B" w:rsidP="00E50A5B">
            <w:pPr>
              <w:jc w:val="center"/>
              <w:rPr>
                <w:rFonts w:ascii="仿宋" w:eastAsia="仿宋" w:hAnsi="仿宋" w:cs="方正仿宋_GBK"/>
                <w:sz w:val="32"/>
                <w:szCs w:val="32"/>
              </w:rPr>
            </w:pPr>
            <w:r w:rsidRPr="00C15BEF">
              <w:rPr>
                <w:rFonts w:ascii="仿宋" w:eastAsia="仿宋" w:hAnsi="仿宋" w:cs="方正仿宋_GBK" w:hint="eastAsia"/>
                <w:sz w:val="32"/>
                <w:szCs w:val="32"/>
              </w:rPr>
              <w:t>房屋安全鉴定</w:t>
            </w:r>
          </w:p>
          <w:p w:rsidR="00E50A5B" w:rsidRPr="00C15BEF" w:rsidRDefault="00E50A5B" w:rsidP="00E50A5B">
            <w:pPr>
              <w:jc w:val="center"/>
              <w:rPr>
                <w:rFonts w:ascii="仿宋" w:eastAsia="仿宋" w:hAnsi="仿宋" w:cs="方正仿宋_GBK"/>
                <w:sz w:val="32"/>
                <w:szCs w:val="32"/>
              </w:rPr>
            </w:pPr>
            <w:r w:rsidRPr="00C15BEF">
              <w:rPr>
                <w:rFonts w:ascii="仿宋" w:eastAsia="仿宋" w:hAnsi="仿宋" w:cs="方正仿宋_GBK" w:hint="eastAsia"/>
                <w:sz w:val="32"/>
                <w:szCs w:val="32"/>
              </w:rPr>
              <w:t>专用章编号</w:t>
            </w:r>
          </w:p>
        </w:tc>
        <w:tc>
          <w:tcPr>
            <w:tcW w:w="4159" w:type="dxa"/>
            <w:vAlign w:val="center"/>
          </w:tcPr>
          <w:p w:rsidR="00E50A5B" w:rsidRPr="00C15BEF" w:rsidRDefault="00E50A5B" w:rsidP="00E50A5B">
            <w:pPr>
              <w:ind w:firstLineChars="435" w:firstLine="1392"/>
              <w:rPr>
                <w:rFonts w:ascii="仿宋" w:eastAsia="仿宋" w:hAnsi="仿宋" w:cs="方正仿宋_GBK"/>
                <w:sz w:val="32"/>
                <w:szCs w:val="32"/>
              </w:rPr>
            </w:pPr>
            <w:r w:rsidRPr="00C15BEF">
              <w:rPr>
                <w:rFonts w:ascii="仿宋" w:eastAsia="仿宋" w:hAnsi="仿宋" w:cs="方正仿宋_GBK" w:hint="eastAsia"/>
                <w:sz w:val="32"/>
                <w:szCs w:val="32"/>
              </w:rPr>
              <w:t>机构名称</w:t>
            </w:r>
          </w:p>
        </w:tc>
        <w:tc>
          <w:tcPr>
            <w:tcW w:w="1258" w:type="dxa"/>
            <w:vAlign w:val="center"/>
          </w:tcPr>
          <w:p w:rsidR="00E50A5B" w:rsidRPr="00C15BEF" w:rsidRDefault="00E50A5B" w:rsidP="00E50A5B">
            <w:pPr>
              <w:jc w:val="center"/>
              <w:rPr>
                <w:rFonts w:ascii="仿宋" w:eastAsia="仿宋" w:hAnsi="仿宋" w:cs="方正仿宋_GBK"/>
                <w:sz w:val="32"/>
                <w:szCs w:val="32"/>
              </w:rPr>
            </w:pPr>
            <w:r w:rsidRPr="00C15BEF">
              <w:rPr>
                <w:rFonts w:ascii="仿宋" w:eastAsia="仿宋" w:hAnsi="仿宋" w:cs="方正仿宋_GBK" w:hint="eastAsia"/>
                <w:sz w:val="32"/>
                <w:szCs w:val="32"/>
              </w:rPr>
              <w:t>联系人</w:t>
            </w:r>
          </w:p>
        </w:tc>
        <w:tc>
          <w:tcPr>
            <w:tcW w:w="2135" w:type="dxa"/>
            <w:vAlign w:val="center"/>
          </w:tcPr>
          <w:p w:rsidR="00E50A5B" w:rsidRPr="00C15BEF" w:rsidRDefault="00E50A5B" w:rsidP="00E50A5B">
            <w:pPr>
              <w:ind w:firstLine="440"/>
              <w:jc w:val="center"/>
              <w:rPr>
                <w:rFonts w:ascii="仿宋" w:eastAsia="仿宋" w:hAnsi="仿宋" w:cs="方正仿宋_GBK"/>
                <w:sz w:val="32"/>
                <w:szCs w:val="32"/>
              </w:rPr>
            </w:pPr>
            <w:r w:rsidRPr="00C15BEF">
              <w:rPr>
                <w:rFonts w:ascii="仿宋" w:eastAsia="仿宋" w:hAnsi="仿宋" w:cs="方正仿宋_GBK" w:hint="eastAsia"/>
                <w:sz w:val="32"/>
                <w:szCs w:val="32"/>
              </w:rPr>
              <w:t>联系电话</w:t>
            </w:r>
          </w:p>
        </w:tc>
        <w:tc>
          <w:tcPr>
            <w:tcW w:w="3860" w:type="dxa"/>
            <w:vAlign w:val="center"/>
          </w:tcPr>
          <w:p w:rsidR="00E50A5B" w:rsidRPr="00C15BEF" w:rsidRDefault="00E50A5B" w:rsidP="00DE019A">
            <w:pPr>
              <w:ind w:firstLineChars="400" w:firstLine="1280"/>
              <w:rPr>
                <w:rFonts w:ascii="仿宋" w:eastAsia="仿宋" w:hAnsi="仿宋" w:cs="方正仿宋_GBK"/>
                <w:sz w:val="32"/>
                <w:szCs w:val="32"/>
              </w:rPr>
            </w:pPr>
            <w:r w:rsidRPr="00C15BEF">
              <w:rPr>
                <w:rFonts w:ascii="仿宋" w:eastAsia="仿宋" w:hAnsi="仿宋" w:cs="方正仿宋_GBK" w:hint="eastAsia"/>
                <w:sz w:val="32"/>
                <w:szCs w:val="32"/>
              </w:rPr>
              <w:t>地</w:t>
            </w:r>
            <w:r w:rsidR="00DE019A">
              <w:rPr>
                <w:rFonts w:ascii="仿宋" w:eastAsia="仿宋" w:hAnsi="仿宋" w:cs="方正仿宋_GBK" w:hint="eastAsia"/>
                <w:sz w:val="32"/>
                <w:szCs w:val="32"/>
              </w:rPr>
              <w:t xml:space="preserve">  </w:t>
            </w:r>
            <w:r w:rsidRPr="00C15BEF">
              <w:rPr>
                <w:rFonts w:ascii="仿宋" w:eastAsia="仿宋" w:hAnsi="仿宋" w:cs="方正仿宋_GBK" w:hint="eastAsia"/>
                <w:sz w:val="32"/>
                <w:szCs w:val="32"/>
              </w:rPr>
              <w:t>址</w:t>
            </w:r>
          </w:p>
        </w:tc>
      </w:tr>
      <w:tr w:rsidR="00E50A5B" w:rsidTr="00E50A5B">
        <w:tc>
          <w:tcPr>
            <w:tcW w:w="536" w:type="dxa"/>
            <w:vAlign w:val="center"/>
          </w:tcPr>
          <w:p w:rsidR="00E50A5B" w:rsidRPr="00C15BEF" w:rsidRDefault="00E50A5B" w:rsidP="00E50A5B">
            <w:pPr>
              <w:jc w:val="center"/>
              <w:rPr>
                <w:rFonts w:ascii="仿宋" w:eastAsia="仿宋" w:hAnsi="仿宋" w:cs="方正仿宋_GBK"/>
                <w:sz w:val="32"/>
                <w:szCs w:val="32"/>
              </w:rPr>
            </w:pPr>
            <w:r>
              <w:rPr>
                <w:rFonts w:ascii="仿宋" w:eastAsia="仿宋" w:hAnsi="仿宋" w:cs="方正仿宋_GBK" w:hint="eastAsia"/>
                <w:sz w:val="32"/>
                <w:szCs w:val="32"/>
              </w:rPr>
              <w:t>1</w:t>
            </w:r>
          </w:p>
        </w:tc>
        <w:tc>
          <w:tcPr>
            <w:tcW w:w="2226" w:type="dxa"/>
            <w:vAlign w:val="center"/>
          </w:tcPr>
          <w:p w:rsidR="00E50A5B" w:rsidRPr="00C15BEF" w:rsidRDefault="00E50A5B" w:rsidP="00E50A5B">
            <w:pPr>
              <w:ind w:firstLineChars="50" w:firstLine="160"/>
              <w:jc w:val="center"/>
              <w:rPr>
                <w:rFonts w:ascii="仿宋" w:eastAsia="仿宋" w:hAnsi="仿宋" w:cs="方正仿宋_GBK"/>
                <w:sz w:val="32"/>
                <w:szCs w:val="32"/>
              </w:rPr>
            </w:pPr>
            <w:r w:rsidRPr="00C15BEF">
              <w:rPr>
                <w:rFonts w:ascii="仿宋" w:eastAsia="仿宋" w:hAnsi="仿宋" w:cs="方正仿宋_GBK" w:hint="eastAsia"/>
                <w:sz w:val="32"/>
                <w:szCs w:val="32"/>
              </w:rPr>
              <w:t>汴房安鉴</w:t>
            </w:r>
          </w:p>
          <w:p w:rsidR="00E50A5B" w:rsidRPr="00C15BEF" w:rsidRDefault="00E50A5B" w:rsidP="00C16286">
            <w:pPr>
              <w:ind w:firstLineChars="200" w:firstLine="640"/>
              <w:rPr>
                <w:rFonts w:ascii="仿宋" w:eastAsia="仿宋" w:hAnsi="仿宋" w:cs="方正仿宋_GBK"/>
                <w:sz w:val="32"/>
                <w:szCs w:val="32"/>
              </w:rPr>
            </w:pPr>
            <w:r w:rsidRPr="00C15BEF">
              <w:rPr>
                <w:rFonts w:ascii="仿宋" w:eastAsia="仿宋" w:hAnsi="仿宋" w:cs="方正仿宋_GBK" w:hint="eastAsia"/>
                <w:sz w:val="32"/>
                <w:szCs w:val="32"/>
              </w:rPr>
              <w:t>KF-01</w:t>
            </w:r>
          </w:p>
        </w:tc>
        <w:tc>
          <w:tcPr>
            <w:tcW w:w="4159" w:type="dxa"/>
            <w:vAlign w:val="center"/>
          </w:tcPr>
          <w:p w:rsidR="00E50A5B" w:rsidRPr="00C15BEF" w:rsidRDefault="00E50A5B" w:rsidP="00E50A5B">
            <w:pPr>
              <w:rPr>
                <w:rFonts w:ascii="仿宋" w:eastAsia="仿宋" w:hAnsi="仿宋" w:cs="方正仿宋_GBK"/>
                <w:sz w:val="32"/>
                <w:szCs w:val="32"/>
              </w:rPr>
            </w:pPr>
            <w:r w:rsidRPr="00C15BEF">
              <w:rPr>
                <w:rFonts w:ascii="仿宋" w:eastAsia="仿宋" w:hAnsi="仿宋" w:cs="方正仿宋_GBK"/>
                <w:sz w:val="32"/>
                <w:szCs w:val="32"/>
              </w:rPr>
              <w:t>开封市建设工程质量检测站</w:t>
            </w:r>
          </w:p>
        </w:tc>
        <w:tc>
          <w:tcPr>
            <w:tcW w:w="1258" w:type="dxa"/>
            <w:vAlign w:val="center"/>
          </w:tcPr>
          <w:p w:rsidR="00E50A5B" w:rsidRPr="00C15BEF" w:rsidRDefault="00E50A5B" w:rsidP="00E50A5B">
            <w:pPr>
              <w:rPr>
                <w:rFonts w:ascii="仿宋" w:eastAsia="仿宋" w:hAnsi="仿宋" w:cs="方正仿宋_GBK"/>
                <w:sz w:val="32"/>
                <w:szCs w:val="32"/>
              </w:rPr>
            </w:pPr>
            <w:r w:rsidRPr="00C15BEF">
              <w:rPr>
                <w:rFonts w:ascii="仿宋" w:eastAsia="仿宋" w:hAnsi="仿宋" w:cs="方正仿宋_GBK"/>
                <w:sz w:val="32"/>
                <w:szCs w:val="32"/>
              </w:rPr>
              <w:t>王</w:t>
            </w:r>
            <w:r>
              <w:rPr>
                <w:rFonts w:ascii="仿宋" w:eastAsia="仿宋" w:hAnsi="仿宋" w:cs="方正仿宋_GBK" w:hint="eastAsia"/>
                <w:sz w:val="32"/>
                <w:szCs w:val="32"/>
              </w:rPr>
              <w:t xml:space="preserve">  </w:t>
            </w:r>
            <w:r w:rsidRPr="00C15BEF">
              <w:rPr>
                <w:rFonts w:ascii="仿宋" w:eastAsia="仿宋" w:hAnsi="仿宋" w:cs="方正仿宋_GBK"/>
                <w:sz w:val="32"/>
                <w:szCs w:val="32"/>
              </w:rPr>
              <w:t>芳</w:t>
            </w:r>
          </w:p>
        </w:tc>
        <w:tc>
          <w:tcPr>
            <w:tcW w:w="2135" w:type="dxa"/>
            <w:vAlign w:val="center"/>
          </w:tcPr>
          <w:p w:rsidR="00E50A5B" w:rsidRPr="00C15BEF" w:rsidRDefault="00E50A5B" w:rsidP="00E50A5B">
            <w:pPr>
              <w:jc w:val="center"/>
              <w:rPr>
                <w:rFonts w:ascii="仿宋" w:eastAsia="仿宋" w:hAnsi="仿宋" w:cs="方正仿宋_GBK"/>
                <w:sz w:val="32"/>
                <w:szCs w:val="32"/>
              </w:rPr>
            </w:pPr>
            <w:r w:rsidRPr="00C15BEF">
              <w:rPr>
                <w:rFonts w:ascii="仿宋" w:eastAsia="仿宋" w:hAnsi="仿宋" w:cs="方正仿宋_GBK" w:hint="eastAsia"/>
                <w:sz w:val="32"/>
                <w:szCs w:val="32"/>
              </w:rPr>
              <w:t>13723220001</w:t>
            </w:r>
          </w:p>
        </w:tc>
        <w:tc>
          <w:tcPr>
            <w:tcW w:w="3860" w:type="dxa"/>
            <w:vAlign w:val="center"/>
          </w:tcPr>
          <w:p w:rsidR="00C16286" w:rsidRDefault="00E50A5B" w:rsidP="00E50A5B">
            <w:pPr>
              <w:jc w:val="center"/>
              <w:rPr>
                <w:rFonts w:ascii="仿宋" w:eastAsia="仿宋" w:hAnsi="仿宋" w:cs="方正仿宋_GBK"/>
                <w:sz w:val="32"/>
                <w:szCs w:val="32"/>
              </w:rPr>
            </w:pPr>
            <w:r w:rsidRPr="00C16286">
              <w:rPr>
                <w:rFonts w:ascii="仿宋" w:eastAsia="仿宋" w:hAnsi="仿宋" w:cs="方正仿宋_GBK"/>
                <w:sz w:val="32"/>
                <w:szCs w:val="32"/>
              </w:rPr>
              <w:t>开封市</w:t>
            </w:r>
            <w:r w:rsidR="003913E7">
              <w:rPr>
                <w:rFonts w:ascii="仿宋" w:eastAsia="仿宋" w:hAnsi="仿宋" w:cs="方正仿宋_GBK"/>
                <w:sz w:val="32"/>
                <w:szCs w:val="32"/>
              </w:rPr>
              <w:t>黄河</w:t>
            </w:r>
            <w:r w:rsidR="003913E7">
              <w:rPr>
                <w:rFonts w:ascii="仿宋" w:eastAsia="仿宋" w:hAnsi="仿宋" w:cs="方正仿宋_GBK" w:hint="eastAsia"/>
                <w:sz w:val="32"/>
                <w:szCs w:val="32"/>
              </w:rPr>
              <w:t>大道北段</w:t>
            </w:r>
          </w:p>
          <w:p w:rsidR="00E50A5B" w:rsidRPr="00C16286" w:rsidRDefault="003913E7" w:rsidP="00E50A5B">
            <w:pPr>
              <w:jc w:val="center"/>
              <w:rPr>
                <w:rFonts w:ascii="仿宋" w:eastAsia="仿宋" w:hAnsi="仿宋" w:cs="方正仿宋_GBK"/>
                <w:sz w:val="32"/>
                <w:szCs w:val="32"/>
              </w:rPr>
            </w:pPr>
            <w:r>
              <w:rPr>
                <w:rFonts w:ascii="仿宋" w:eastAsia="仿宋" w:hAnsi="仿宋" w:cs="方正仿宋_GBK" w:hint="eastAsia"/>
                <w:sz w:val="32"/>
                <w:szCs w:val="32"/>
              </w:rPr>
              <w:t>18</w:t>
            </w:r>
            <w:r w:rsidR="00E50A5B" w:rsidRPr="00C16286">
              <w:rPr>
                <w:rFonts w:ascii="仿宋" w:eastAsia="仿宋" w:hAnsi="仿宋" w:cs="方正仿宋_GBK" w:hint="eastAsia"/>
                <w:sz w:val="32"/>
                <w:szCs w:val="32"/>
              </w:rPr>
              <w:t>号</w:t>
            </w:r>
          </w:p>
        </w:tc>
      </w:tr>
      <w:tr w:rsidR="00E50A5B" w:rsidTr="00E50A5B">
        <w:tc>
          <w:tcPr>
            <w:tcW w:w="536"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hint="eastAsia"/>
                <w:color w:val="333333"/>
                <w:sz w:val="32"/>
                <w:szCs w:val="32"/>
              </w:rPr>
              <w:t>2</w:t>
            </w:r>
          </w:p>
        </w:tc>
        <w:tc>
          <w:tcPr>
            <w:tcW w:w="2226" w:type="dxa"/>
            <w:vAlign w:val="center"/>
          </w:tcPr>
          <w:p w:rsidR="00E50A5B" w:rsidRPr="00C15BEF" w:rsidRDefault="00E50A5B" w:rsidP="00E50A5B">
            <w:pPr>
              <w:ind w:firstLineChars="50" w:firstLine="160"/>
              <w:jc w:val="center"/>
              <w:rPr>
                <w:rFonts w:ascii="仿宋" w:eastAsia="仿宋" w:hAnsi="仿宋" w:cs="方正仿宋_GBK"/>
                <w:sz w:val="32"/>
                <w:szCs w:val="32"/>
              </w:rPr>
            </w:pPr>
            <w:r w:rsidRPr="00C15BEF">
              <w:rPr>
                <w:rFonts w:ascii="仿宋" w:eastAsia="仿宋" w:hAnsi="仿宋" w:cs="方正仿宋_GBK" w:hint="eastAsia"/>
                <w:sz w:val="32"/>
                <w:szCs w:val="32"/>
              </w:rPr>
              <w:t>汴房安鉴</w:t>
            </w:r>
          </w:p>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方正仿宋_GBK" w:hint="eastAsia"/>
                <w:sz w:val="32"/>
                <w:szCs w:val="32"/>
              </w:rPr>
              <w:t>KF-02</w:t>
            </w:r>
          </w:p>
        </w:tc>
        <w:tc>
          <w:tcPr>
            <w:tcW w:w="4159"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河南省建筑工程质量检验测试中心站有限公司</w:t>
            </w:r>
          </w:p>
        </w:tc>
        <w:tc>
          <w:tcPr>
            <w:tcW w:w="1258"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张继华</w:t>
            </w:r>
          </w:p>
        </w:tc>
        <w:tc>
          <w:tcPr>
            <w:tcW w:w="2135"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hint="eastAsia"/>
                <w:color w:val="333333"/>
                <w:sz w:val="32"/>
                <w:szCs w:val="32"/>
              </w:rPr>
              <w:t>13803839528</w:t>
            </w:r>
          </w:p>
        </w:tc>
        <w:tc>
          <w:tcPr>
            <w:tcW w:w="3860" w:type="dxa"/>
            <w:vAlign w:val="center"/>
          </w:tcPr>
          <w:p w:rsidR="00E50A5B" w:rsidRPr="00C16286"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6286">
              <w:rPr>
                <w:rFonts w:ascii="仿宋" w:eastAsia="仿宋" w:hAnsi="仿宋" w:cs="Arial" w:hint="eastAsia"/>
                <w:color w:val="333333"/>
                <w:sz w:val="32"/>
                <w:szCs w:val="32"/>
              </w:rPr>
              <w:t>开封市刘寺村西南郑汴路北侧刘寺道班西侧</w:t>
            </w:r>
          </w:p>
        </w:tc>
      </w:tr>
      <w:tr w:rsidR="00E50A5B" w:rsidTr="00E50A5B">
        <w:tc>
          <w:tcPr>
            <w:tcW w:w="536"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hint="eastAsia"/>
                <w:color w:val="333333"/>
                <w:sz w:val="32"/>
                <w:szCs w:val="32"/>
              </w:rPr>
              <w:t>3</w:t>
            </w:r>
          </w:p>
        </w:tc>
        <w:tc>
          <w:tcPr>
            <w:tcW w:w="2226" w:type="dxa"/>
            <w:vAlign w:val="center"/>
          </w:tcPr>
          <w:p w:rsidR="00E50A5B" w:rsidRPr="00C15BEF" w:rsidRDefault="00E50A5B" w:rsidP="00E50A5B">
            <w:pPr>
              <w:ind w:firstLineChars="50" w:firstLine="160"/>
              <w:jc w:val="center"/>
              <w:rPr>
                <w:rFonts w:ascii="仿宋" w:eastAsia="仿宋" w:hAnsi="仿宋" w:cs="方正仿宋_GBK"/>
                <w:sz w:val="32"/>
                <w:szCs w:val="32"/>
              </w:rPr>
            </w:pPr>
            <w:r w:rsidRPr="00C15BEF">
              <w:rPr>
                <w:rFonts w:ascii="仿宋" w:eastAsia="仿宋" w:hAnsi="仿宋" w:cs="方正仿宋_GBK" w:hint="eastAsia"/>
                <w:sz w:val="32"/>
                <w:szCs w:val="32"/>
              </w:rPr>
              <w:t>汴房安鉴</w:t>
            </w:r>
          </w:p>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方正仿宋_GBK" w:hint="eastAsia"/>
                <w:sz w:val="32"/>
                <w:szCs w:val="32"/>
              </w:rPr>
              <w:t>KF-03</w:t>
            </w:r>
          </w:p>
        </w:tc>
        <w:tc>
          <w:tcPr>
            <w:tcW w:w="4159"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河南硕达综合检测有限公司</w:t>
            </w:r>
          </w:p>
        </w:tc>
        <w:tc>
          <w:tcPr>
            <w:tcW w:w="1258"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李盼盼</w:t>
            </w:r>
          </w:p>
        </w:tc>
        <w:tc>
          <w:tcPr>
            <w:tcW w:w="2135"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hint="eastAsia"/>
                <w:color w:val="333333"/>
                <w:sz w:val="32"/>
                <w:szCs w:val="32"/>
              </w:rPr>
              <w:t>15938073887</w:t>
            </w:r>
          </w:p>
        </w:tc>
        <w:tc>
          <w:tcPr>
            <w:tcW w:w="3860" w:type="dxa"/>
            <w:vAlign w:val="center"/>
          </w:tcPr>
          <w:p w:rsidR="00E50A5B" w:rsidRPr="00C16286"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6286">
              <w:rPr>
                <w:rFonts w:ascii="仿宋" w:eastAsia="仿宋" w:hAnsi="仿宋" w:cs="Arial" w:hint="eastAsia"/>
                <w:color w:val="333333"/>
                <w:sz w:val="32"/>
                <w:szCs w:val="32"/>
              </w:rPr>
              <w:t>郑开大道与七大街交叉口绿地中部创客天地11号楼1单元3层1-314室</w:t>
            </w:r>
          </w:p>
        </w:tc>
      </w:tr>
      <w:tr w:rsidR="00E50A5B" w:rsidTr="00E50A5B">
        <w:tc>
          <w:tcPr>
            <w:tcW w:w="536" w:type="dxa"/>
          </w:tcPr>
          <w:p w:rsidR="00E50A5B" w:rsidRPr="00E50A5B"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E50A5B">
              <w:rPr>
                <w:rFonts w:ascii="仿宋" w:eastAsia="仿宋" w:hAnsi="仿宋" w:cs="Arial" w:hint="eastAsia"/>
                <w:color w:val="333333"/>
                <w:sz w:val="32"/>
                <w:szCs w:val="32"/>
              </w:rPr>
              <w:t>4</w:t>
            </w:r>
          </w:p>
        </w:tc>
        <w:tc>
          <w:tcPr>
            <w:tcW w:w="2226" w:type="dxa"/>
            <w:vAlign w:val="center"/>
          </w:tcPr>
          <w:p w:rsidR="00E50A5B" w:rsidRPr="00C15BEF" w:rsidRDefault="00E50A5B" w:rsidP="00E50A5B">
            <w:pPr>
              <w:ind w:firstLineChars="50" w:firstLine="160"/>
              <w:jc w:val="center"/>
              <w:rPr>
                <w:rFonts w:ascii="仿宋" w:eastAsia="仿宋" w:hAnsi="仿宋" w:cs="方正仿宋_GBK"/>
                <w:sz w:val="32"/>
                <w:szCs w:val="32"/>
              </w:rPr>
            </w:pPr>
            <w:r w:rsidRPr="00C15BEF">
              <w:rPr>
                <w:rFonts w:ascii="仿宋" w:eastAsia="仿宋" w:hAnsi="仿宋" w:cs="方正仿宋_GBK" w:hint="eastAsia"/>
                <w:sz w:val="32"/>
                <w:szCs w:val="32"/>
              </w:rPr>
              <w:t>汴房安鉴</w:t>
            </w:r>
          </w:p>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方正仿宋_GBK" w:hint="eastAsia"/>
                <w:sz w:val="32"/>
                <w:szCs w:val="32"/>
              </w:rPr>
              <w:t>KF-04</w:t>
            </w:r>
          </w:p>
        </w:tc>
        <w:tc>
          <w:tcPr>
            <w:tcW w:w="4159"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河南鼎丰检测技术有限公司</w:t>
            </w:r>
          </w:p>
        </w:tc>
        <w:tc>
          <w:tcPr>
            <w:tcW w:w="1258"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王</w:t>
            </w:r>
            <w:r w:rsidR="006943BC">
              <w:rPr>
                <w:rFonts w:ascii="仿宋" w:eastAsia="仿宋" w:hAnsi="仿宋" w:cs="Arial" w:hint="eastAsia"/>
                <w:color w:val="333333"/>
                <w:sz w:val="32"/>
                <w:szCs w:val="32"/>
              </w:rPr>
              <w:t>珊珊</w:t>
            </w:r>
          </w:p>
        </w:tc>
        <w:tc>
          <w:tcPr>
            <w:tcW w:w="2135" w:type="dxa"/>
            <w:vAlign w:val="center"/>
          </w:tcPr>
          <w:p w:rsidR="00E50A5B" w:rsidRPr="00C15BEF" w:rsidRDefault="006943BC" w:rsidP="00E50A5B">
            <w:pPr>
              <w:pStyle w:val="a4"/>
              <w:spacing w:before="0" w:beforeAutospacing="0" w:after="0" w:afterAutospacing="0" w:line="540" w:lineRule="atLeast"/>
              <w:jc w:val="center"/>
              <w:rPr>
                <w:rFonts w:ascii="仿宋" w:eastAsia="仿宋" w:hAnsi="仿宋" w:cs="Arial"/>
                <w:color w:val="333333"/>
                <w:sz w:val="32"/>
                <w:szCs w:val="32"/>
              </w:rPr>
            </w:pPr>
            <w:r>
              <w:rPr>
                <w:rFonts w:ascii="仿宋" w:eastAsia="仿宋" w:hAnsi="仿宋" w:cs="Arial" w:hint="eastAsia"/>
                <w:color w:val="333333"/>
                <w:sz w:val="32"/>
                <w:szCs w:val="32"/>
              </w:rPr>
              <w:t>13633807773</w:t>
            </w:r>
          </w:p>
        </w:tc>
        <w:tc>
          <w:tcPr>
            <w:tcW w:w="3860" w:type="dxa"/>
            <w:vAlign w:val="center"/>
          </w:tcPr>
          <w:p w:rsidR="00C16286"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6286">
              <w:rPr>
                <w:rFonts w:ascii="仿宋" w:eastAsia="仿宋" w:hAnsi="仿宋" w:cs="Arial" w:hint="eastAsia"/>
                <w:color w:val="333333"/>
                <w:sz w:val="32"/>
                <w:szCs w:val="32"/>
              </w:rPr>
              <w:t>开封市安康路与九大街恒大帝景南苑17号楼</w:t>
            </w:r>
          </w:p>
          <w:p w:rsidR="00E50A5B" w:rsidRPr="00C16286"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6286">
              <w:rPr>
                <w:rFonts w:ascii="仿宋" w:eastAsia="仿宋" w:hAnsi="仿宋" w:cs="Arial" w:hint="eastAsia"/>
                <w:color w:val="333333"/>
                <w:sz w:val="32"/>
                <w:szCs w:val="32"/>
              </w:rPr>
              <w:t>2-1601</w:t>
            </w:r>
          </w:p>
        </w:tc>
      </w:tr>
      <w:tr w:rsidR="00E50A5B" w:rsidTr="00E50A5B">
        <w:tc>
          <w:tcPr>
            <w:tcW w:w="536" w:type="dxa"/>
          </w:tcPr>
          <w:p w:rsidR="00E50A5B" w:rsidRPr="00E50A5B" w:rsidRDefault="00E50A5B" w:rsidP="00E50A5B">
            <w:pPr>
              <w:pStyle w:val="a5"/>
              <w:spacing w:line="540" w:lineRule="atLeast"/>
              <w:jc w:val="center"/>
              <w:rPr>
                <w:rFonts w:ascii="仿宋" w:eastAsia="仿宋" w:hAnsi="仿宋" w:cs="Arial"/>
                <w:color w:val="333333"/>
                <w:sz w:val="32"/>
                <w:szCs w:val="32"/>
              </w:rPr>
            </w:pPr>
            <w:r w:rsidRPr="00E50A5B">
              <w:rPr>
                <w:rFonts w:ascii="仿宋" w:eastAsia="仿宋" w:hAnsi="仿宋" w:cs="Arial" w:hint="eastAsia"/>
                <w:color w:val="333333"/>
                <w:sz w:val="32"/>
                <w:szCs w:val="32"/>
              </w:rPr>
              <w:t>5</w:t>
            </w:r>
          </w:p>
        </w:tc>
        <w:tc>
          <w:tcPr>
            <w:tcW w:w="2226" w:type="dxa"/>
            <w:vAlign w:val="center"/>
          </w:tcPr>
          <w:p w:rsidR="00E50A5B" w:rsidRPr="00C15BEF" w:rsidRDefault="00E50A5B" w:rsidP="00E50A5B">
            <w:pPr>
              <w:ind w:firstLineChars="50" w:firstLine="160"/>
              <w:jc w:val="center"/>
              <w:rPr>
                <w:rFonts w:ascii="仿宋" w:eastAsia="仿宋" w:hAnsi="仿宋" w:cs="方正仿宋_GBK"/>
                <w:sz w:val="32"/>
                <w:szCs w:val="32"/>
              </w:rPr>
            </w:pPr>
            <w:r w:rsidRPr="00C15BEF">
              <w:rPr>
                <w:rFonts w:ascii="仿宋" w:eastAsia="仿宋" w:hAnsi="仿宋" w:cs="方正仿宋_GBK" w:hint="eastAsia"/>
                <w:sz w:val="32"/>
                <w:szCs w:val="32"/>
              </w:rPr>
              <w:t>汴房安鉴</w:t>
            </w:r>
          </w:p>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方正仿宋_GBK" w:hint="eastAsia"/>
                <w:sz w:val="32"/>
                <w:szCs w:val="32"/>
              </w:rPr>
              <w:t>KF-05</w:t>
            </w:r>
          </w:p>
        </w:tc>
        <w:tc>
          <w:tcPr>
            <w:tcW w:w="4159" w:type="dxa"/>
            <w:vAlign w:val="center"/>
          </w:tcPr>
          <w:p w:rsidR="001F394D"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河南新宋风工程设计有限</w:t>
            </w:r>
          </w:p>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公司</w:t>
            </w:r>
          </w:p>
        </w:tc>
        <w:tc>
          <w:tcPr>
            <w:tcW w:w="1258"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关山岳</w:t>
            </w:r>
          </w:p>
        </w:tc>
        <w:tc>
          <w:tcPr>
            <w:tcW w:w="2135"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hint="eastAsia"/>
                <w:color w:val="333333"/>
                <w:sz w:val="32"/>
                <w:szCs w:val="32"/>
              </w:rPr>
              <w:t>13526822508</w:t>
            </w:r>
          </w:p>
        </w:tc>
        <w:tc>
          <w:tcPr>
            <w:tcW w:w="3860" w:type="dxa"/>
            <w:vAlign w:val="center"/>
          </w:tcPr>
          <w:p w:rsidR="00E50A5B" w:rsidRPr="00C16286"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6286">
              <w:rPr>
                <w:rFonts w:ascii="仿宋" w:eastAsia="仿宋" w:hAnsi="仿宋" w:cs="Arial" w:hint="eastAsia"/>
                <w:color w:val="333333"/>
                <w:sz w:val="32"/>
                <w:szCs w:val="32"/>
              </w:rPr>
              <w:t>开封市迎宾路2号</w:t>
            </w:r>
          </w:p>
        </w:tc>
      </w:tr>
      <w:tr w:rsidR="00E50A5B" w:rsidTr="00E50A5B">
        <w:tc>
          <w:tcPr>
            <w:tcW w:w="536" w:type="dxa"/>
          </w:tcPr>
          <w:p w:rsidR="00E50A5B" w:rsidRPr="00E50A5B"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E50A5B">
              <w:rPr>
                <w:rFonts w:ascii="仿宋" w:eastAsia="仿宋" w:hAnsi="仿宋" w:cs="Arial" w:hint="eastAsia"/>
                <w:color w:val="333333"/>
                <w:sz w:val="32"/>
                <w:szCs w:val="32"/>
              </w:rPr>
              <w:lastRenderedPageBreak/>
              <w:t>6</w:t>
            </w:r>
          </w:p>
        </w:tc>
        <w:tc>
          <w:tcPr>
            <w:tcW w:w="2226" w:type="dxa"/>
            <w:vAlign w:val="center"/>
          </w:tcPr>
          <w:p w:rsidR="00E50A5B" w:rsidRPr="00C15BEF" w:rsidRDefault="00E50A5B" w:rsidP="00E50A5B">
            <w:pPr>
              <w:ind w:firstLineChars="50" w:firstLine="160"/>
              <w:jc w:val="center"/>
              <w:rPr>
                <w:rFonts w:ascii="仿宋" w:eastAsia="仿宋" w:hAnsi="仿宋" w:cs="方正仿宋_GBK"/>
                <w:sz w:val="32"/>
                <w:szCs w:val="32"/>
              </w:rPr>
            </w:pPr>
            <w:r w:rsidRPr="00C15BEF">
              <w:rPr>
                <w:rFonts w:ascii="仿宋" w:eastAsia="仿宋" w:hAnsi="仿宋" w:cs="方正仿宋_GBK" w:hint="eastAsia"/>
                <w:sz w:val="32"/>
                <w:szCs w:val="32"/>
              </w:rPr>
              <w:t>汴房安鉴</w:t>
            </w:r>
          </w:p>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方正仿宋_GBK" w:hint="eastAsia"/>
                <w:sz w:val="32"/>
                <w:szCs w:val="32"/>
              </w:rPr>
              <w:t>KF-06</w:t>
            </w:r>
          </w:p>
        </w:tc>
        <w:tc>
          <w:tcPr>
            <w:tcW w:w="4159"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开封市黄河工程质量检测有限公司</w:t>
            </w:r>
          </w:p>
        </w:tc>
        <w:tc>
          <w:tcPr>
            <w:tcW w:w="1258"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color w:val="333333"/>
                <w:sz w:val="32"/>
                <w:szCs w:val="32"/>
              </w:rPr>
              <w:t>周向</w:t>
            </w:r>
            <w:r w:rsidR="00452E01">
              <w:rPr>
                <w:rFonts w:ascii="仿宋" w:eastAsia="仿宋" w:hAnsi="仿宋" w:cs="Arial" w:hint="eastAsia"/>
                <w:color w:val="333333"/>
                <w:sz w:val="32"/>
                <w:szCs w:val="32"/>
              </w:rPr>
              <w:t>朋</w:t>
            </w:r>
          </w:p>
        </w:tc>
        <w:tc>
          <w:tcPr>
            <w:tcW w:w="2135" w:type="dxa"/>
            <w:vAlign w:val="center"/>
          </w:tcPr>
          <w:p w:rsidR="00E50A5B" w:rsidRPr="00C15BEF"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C15BEF">
              <w:rPr>
                <w:rFonts w:ascii="仿宋" w:eastAsia="仿宋" w:hAnsi="仿宋" w:cs="Arial" w:hint="eastAsia"/>
                <w:color w:val="333333"/>
                <w:sz w:val="32"/>
                <w:szCs w:val="32"/>
              </w:rPr>
              <w:t>18537397700</w:t>
            </w:r>
          </w:p>
        </w:tc>
        <w:tc>
          <w:tcPr>
            <w:tcW w:w="3860" w:type="dxa"/>
            <w:vAlign w:val="center"/>
          </w:tcPr>
          <w:p w:rsidR="00E50A5B" w:rsidRPr="00C16286" w:rsidRDefault="00C16286" w:rsidP="00E50A5B">
            <w:pPr>
              <w:pStyle w:val="a5"/>
              <w:spacing w:line="540" w:lineRule="atLeast"/>
              <w:jc w:val="center"/>
              <w:rPr>
                <w:rFonts w:ascii="仿宋" w:eastAsia="仿宋" w:hAnsi="仿宋" w:cs="Arial"/>
                <w:color w:val="333333"/>
                <w:sz w:val="32"/>
                <w:szCs w:val="32"/>
              </w:rPr>
            </w:pPr>
            <w:r w:rsidRPr="00C16286">
              <w:rPr>
                <w:rFonts w:ascii="仿宋" w:eastAsia="仿宋" w:hAnsi="仿宋" w:cs="Arial" w:hint="eastAsia"/>
                <w:color w:val="333333"/>
                <w:sz w:val="32"/>
                <w:szCs w:val="32"/>
              </w:rPr>
              <w:t>开封市金明大道与稻四路交叉口向东200米</w:t>
            </w:r>
          </w:p>
        </w:tc>
      </w:tr>
      <w:tr w:rsidR="00E50A5B" w:rsidTr="00E50A5B">
        <w:trPr>
          <w:trHeight w:val="1127"/>
        </w:trPr>
        <w:tc>
          <w:tcPr>
            <w:tcW w:w="536" w:type="dxa"/>
          </w:tcPr>
          <w:p w:rsidR="00E50A5B" w:rsidRPr="00E50A5B" w:rsidRDefault="00E50A5B" w:rsidP="00E50A5B">
            <w:pPr>
              <w:pStyle w:val="a4"/>
              <w:spacing w:before="0" w:beforeAutospacing="0" w:after="0" w:afterAutospacing="0" w:line="540" w:lineRule="atLeast"/>
              <w:jc w:val="center"/>
              <w:rPr>
                <w:rFonts w:ascii="仿宋" w:eastAsia="仿宋" w:hAnsi="仿宋" w:cs="Arial"/>
                <w:color w:val="333333"/>
                <w:sz w:val="32"/>
                <w:szCs w:val="32"/>
              </w:rPr>
            </w:pPr>
            <w:r w:rsidRPr="00E50A5B">
              <w:rPr>
                <w:rFonts w:ascii="仿宋" w:eastAsia="仿宋" w:hAnsi="仿宋" w:cs="Arial" w:hint="eastAsia"/>
                <w:color w:val="333333"/>
                <w:sz w:val="32"/>
                <w:szCs w:val="32"/>
              </w:rPr>
              <w:t>7</w:t>
            </w:r>
          </w:p>
        </w:tc>
        <w:tc>
          <w:tcPr>
            <w:tcW w:w="2226" w:type="dxa"/>
            <w:vAlign w:val="center"/>
          </w:tcPr>
          <w:p w:rsidR="00E50A5B" w:rsidRPr="00C15BEF" w:rsidRDefault="00E50A5B" w:rsidP="0070321A">
            <w:pPr>
              <w:ind w:firstLineChars="50" w:firstLine="160"/>
              <w:jc w:val="center"/>
              <w:rPr>
                <w:rFonts w:ascii="仿宋" w:eastAsia="仿宋" w:hAnsi="仿宋" w:cs="方正仿宋_GBK"/>
                <w:sz w:val="32"/>
                <w:szCs w:val="32"/>
              </w:rPr>
            </w:pPr>
            <w:r w:rsidRPr="00C15BEF">
              <w:rPr>
                <w:rFonts w:ascii="仿宋" w:eastAsia="仿宋" w:hAnsi="仿宋" w:cs="方正仿宋_GBK" w:hint="eastAsia"/>
                <w:sz w:val="32"/>
                <w:szCs w:val="32"/>
              </w:rPr>
              <w:t>汴房安鉴</w:t>
            </w:r>
          </w:p>
          <w:p w:rsidR="00E50A5B" w:rsidRDefault="00E50A5B" w:rsidP="0070321A">
            <w:pPr>
              <w:pStyle w:val="a4"/>
              <w:spacing w:before="0" w:beforeAutospacing="0" w:after="0" w:afterAutospacing="0" w:line="540" w:lineRule="atLeast"/>
              <w:ind w:leftChars="-1" w:left="-2"/>
              <w:jc w:val="center"/>
              <w:rPr>
                <w:rFonts w:ascii="Arial" w:hAnsi="Arial" w:cs="Arial"/>
                <w:color w:val="333333"/>
                <w:sz w:val="32"/>
                <w:szCs w:val="32"/>
              </w:rPr>
            </w:pPr>
            <w:r w:rsidRPr="00C15BEF">
              <w:rPr>
                <w:rFonts w:ascii="仿宋" w:eastAsia="仿宋" w:hAnsi="仿宋" w:cs="方正仿宋_GBK" w:hint="eastAsia"/>
                <w:sz w:val="32"/>
                <w:szCs w:val="32"/>
              </w:rPr>
              <w:t>KF-0</w:t>
            </w:r>
            <w:r>
              <w:rPr>
                <w:rFonts w:ascii="仿宋" w:eastAsia="仿宋" w:hAnsi="仿宋" w:cs="方正仿宋_GBK" w:hint="eastAsia"/>
                <w:sz w:val="32"/>
                <w:szCs w:val="32"/>
              </w:rPr>
              <w:t>7</w:t>
            </w:r>
          </w:p>
        </w:tc>
        <w:tc>
          <w:tcPr>
            <w:tcW w:w="4159" w:type="dxa"/>
            <w:vAlign w:val="center"/>
          </w:tcPr>
          <w:p w:rsidR="00E50A5B" w:rsidRPr="00737BE9" w:rsidRDefault="00E50A5B" w:rsidP="0070321A">
            <w:pPr>
              <w:pStyle w:val="a4"/>
              <w:spacing w:before="0" w:beforeAutospacing="0" w:after="0" w:afterAutospacing="0" w:line="540" w:lineRule="atLeast"/>
              <w:jc w:val="center"/>
              <w:rPr>
                <w:rFonts w:ascii="仿宋" w:eastAsia="仿宋" w:hAnsi="仿宋" w:cs="Arial"/>
                <w:color w:val="333333"/>
                <w:sz w:val="32"/>
                <w:szCs w:val="32"/>
              </w:rPr>
            </w:pPr>
            <w:r w:rsidRPr="00737BE9">
              <w:rPr>
                <w:rFonts w:ascii="仿宋" w:eastAsia="仿宋" w:hAnsi="仿宋" w:cs="Arial"/>
                <w:color w:val="333333"/>
                <w:sz w:val="32"/>
                <w:szCs w:val="32"/>
              </w:rPr>
              <w:t>浙江城乡工程检测有限公司</w:t>
            </w:r>
          </w:p>
        </w:tc>
        <w:tc>
          <w:tcPr>
            <w:tcW w:w="1258" w:type="dxa"/>
            <w:vAlign w:val="center"/>
          </w:tcPr>
          <w:p w:rsidR="00E50A5B" w:rsidRPr="00737BE9" w:rsidRDefault="00ED302A" w:rsidP="0070321A">
            <w:pPr>
              <w:pStyle w:val="a4"/>
              <w:spacing w:before="0" w:beforeAutospacing="0" w:after="0" w:afterAutospacing="0" w:line="540" w:lineRule="atLeast"/>
              <w:jc w:val="center"/>
              <w:rPr>
                <w:rFonts w:ascii="仿宋" w:eastAsia="仿宋" w:hAnsi="仿宋" w:cs="Arial"/>
                <w:color w:val="333333"/>
                <w:sz w:val="32"/>
                <w:szCs w:val="32"/>
              </w:rPr>
            </w:pPr>
            <w:r>
              <w:rPr>
                <w:rFonts w:ascii="仿宋" w:eastAsia="仿宋" w:hAnsi="仿宋" w:cs="Arial" w:hint="eastAsia"/>
                <w:color w:val="333333"/>
                <w:sz w:val="32"/>
                <w:szCs w:val="32"/>
              </w:rPr>
              <w:t>李睿峰</w:t>
            </w:r>
          </w:p>
        </w:tc>
        <w:tc>
          <w:tcPr>
            <w:tcW w:w="2135" w:type="dxa"/>
            <w:vAlign w:val="center"/>
          </w:tcPr>
          <w:p w:rsidR="00E50A5B" w:rsidRDefault="00ED302A" w:rsidP="0070321A">
            <w:pPr>
              <w:pStyle w:val="a4"/>
              <w:spacing w:before="0" w:beforeAutospacing="0" w:after="0" w:afterAutospacing="0" w:line="540" w:lineRule="atLeast"/>
              <w:jc w:val="center"/>
              <w:rPr>
                <w:rFonts w:ascii="Arial" w:hAnsi="Arial" w:cs="Arial"/>
                <w:color w:val="333333"/>
                <w:sz w:val="32"/>
                <w:szCs w:val="32"/>
              </w:rPr>
            </w:pPr>
            <w:r>
              <w:rPr>
                <w:rFonts w:ascii="仿宋" w:eastAsia="仿宋" w:hAnsi="仿宋" w:cs="Arial" w:hint="eastAsia"/>
                <w:color w:val="333333"/>
                <w:sz w:val="32"/>
                <w:szCs w:val="32"/>
              </w:rPr>
              <w:t>15503922999</w:t>
            </w:r>
          </w:p>
        </w:tc>
        <w:tc>
          <w:tcPr>
            <w:tcW w:w="3860" w:type="dxa"/>
            <w:vAlign w:val="center"/>
          </w:tcPr>
          <w:p w:rsidR="00E50A5B" w:rsidRPr="00C16286" w:rsidRDefault="00C16286" w:rsidP="005471A0">
            <w:pPr>
              <w:pStyle w:val="a4"/>
              <w:spacing w:before="0" w:beforeAutospacing="0" w:after="0" w:afterAutospacing="0" w:line="540" w:lineRule="atLeast"/>
              <w:jc w:val="center"/>
              <w:rPr>
                <w:rFonts w:ascii="仿宋" w:eastAsia="仿宋" w:hAnsi="仿宋" w:cs="Arial"/>
                <w:color w:val="333333"/>
                <w:sz w:val="32"/>
                <w:szCs w:val="32"/>
              </w:rPr>
            </w:pPr>
            <w:r>
              <w:rPr>
                <w:rFonts w:ascii="仿宋" w:eastAsia="仿宋" w:hAnsi="仿宋" w:cs="Arial" w:hint="eastAsia"/>
                <w:color w:val="333333"/>
                <w:sz w:val="32"/>
                <w:szCs w:val="32"/>
              </w:rPr>
              <w:t>开封市第八大街恒大帝景南苑1号楼1单元301</w:t>
            </w:r>
          </w:p>
        </w:tc>
      </w:tr>
    </w:tbl>
    <w:p w:rsidR="00C16286" w:rsidRPr="00705864" w:rsidRDefault="00C16286" w:rsidP="00C16286">
      <w:pPr>
        <w:pStyle w:val="a4"/>
        <w:shd w:val="clear" w:color="auto" w:fill="FFFFFF"/>
        <w:spacing w:before="0" w:beforeAutospacing="0" w:after="0" w:afterAutospacing="0" w:line="540" w:lineRule="atLeast"/>
        <w:ind w:firstLine="480"/>
        <w:rPr>
          <w:rFonts w:ascii="仿宋" w:eastAsia="仿宋" w:hAnsi="仿宋" w:cs="Arial"/>
          <w:color w:val="333333"/>
          <w:sz w:val="32"/>
          <w:szCs w:val="32"/>
        </w:rPr>
      </w:pPr>
      <w:r w:rsidRPr="00705864">
        <w:rPr>
          <w:rFonts w:ascii="仿宋" w:eastAsia="仿宋" w:hAnsi="仿宋" w:cs="Arial"/>
          <w:color w:val="333333"/>
          <w:sz w:val="32"/>
          <w:szCs w:val="32"/>
        </w:rPr>
        <w:t>以上企业均自愿参加</w:t>
      </w:r>
      <w:r w:rsidRPr="00705864">
        <w:rPr>
          <w:rFonts w:ascii="仿宋" w:eastAsia="仿宋" w:hAnsi="仿宋" w:cs="Arial" w:hint="eastAsia"/>
          <w:color w:val="333333"/>
          <w:sz w:val="32"/>
          <w:szCs w:val="32"/>
        </w:rPr>
        <w:t>开封</w:t>
      </w:r>
      <w:r w:rsidRPr="00705864">
        <w:rPr>
          <w:rFonts w:ascii="仿宋" w:eastAsia="仿宋" w:hAnsi="仿宋" w:cs="Arial"/>
          <w:color w:val="333333"/>
          <w:sz w:val="32"/>
          <w:szCs w:val="32"/>
        </w:rPr>
        <w:t>市房屋安全鉴定诚信承诺，向社会和服务对象做出以下承诺：</w:t>
      </w:r>
    </w:p>
    <w:p w:rsidR="00C16286" w:rsidRPr="00705864" w:rsidRDefault="00C16286" w:rsidP="00C16286">
      <w:pPr>
        <w:pStyle w:val="a4"/>
        <w:shd w:val="clear" w:color="auto" w:fill="FFFFFF"/>
        <w:spacing w:before="0" w:beforeAutospacing="0" w:after="0" w:afterAutospacing="0" w:line="540" w:lineRule="atLeast"/>
        <w:ind w:firstLine="480"/>
        <w:rPr>
          <w:rFonts w:ascii="仿宋" w:eastAsia="仿宋" w:hAnsi="仿宋" w:cs="Arial"/>
          <w:color w:val="333333"/>
          <w:sz w:val="32"/>
          <w:szCs w:val="32"/>
        </w:rPr>
      </w:pPr>
      <w:r w:rsidRPr="00705864">
        <w:rPr>
          <w:rFonts w:ascii="仿宋" w:eastAsia="仿宋" w:hAnsi="仿宋" w:cs="Arial"/>
          <w:color w:val="333333"/>
          <w:sz w:val="32"/>
          <w:szCs w:val="32"/>
        </w:rPr>
        <w:t>1、保证依法开展经营活动</w:t>
      </w:r>
    </w:p>
    <w:p w:rsidR="00C16286" w:rsidRPr="00705864" w:rsidRDefault="00C16286" w:rsidP="00C16286">
      <w:pPr>
        <w:pStyle w:val="a4"/>
        <w:shd w:val="clear" w:color="auto" w:fill="FFFFFF"/>
        <w:spacing w:before="0" w:beforeAutospacing="0" w:after="0" w:afterAutospacing="0" w:line="540" w:lineRule="atLeast"/>
        <w:ind w:firstLine="480"/>
        <w:rPr>
          <w:rFonts w:ascii="仿宋" w:eastAsia="仿宋" w:hAnsi="仿宋" w:cs="Arial"/>
          <w:color w:val="333333"/>
          <w:sz w:val="32"/>
          <w:szCs w:val="32"/>
        </w:rPr>
      </w:pPr>
      <w:r w:rsidRPr="00705864">
        <w:rPr>
          <w:rFonts w:ascii="仿宋" w:eastAsia="仿宋" w:hAnsi="仿宋" w:cs="Arial"/>
          <w:color w:val="333333"/>
          <w:sz w:val="32"/>
          <w:szCs w:val="32"/>
        </w:rPr>
        <w:t>2、保证遵守行业规范化管理</w:t>
      </w:r>
    </w:p>
    <w:p w:rsidR="00C16286" w:rsidRPr="00705864" w:rsidRDefault="00C16286" w:rsidP="00C16286">
      <w:pPr>
        <w:pStyle w:val="a4"/>
        <w:shd w:val="clear" w:color="auto" w:fill="FFFFFF"/>
        <w:spacing w:before="0" w:beforeAutospacing="0" w:after="0" w:afterAutospacing="0" w:line="540" w:lineRule="atLeast"/>
        <w:ind w:firstLine="480"/>
        <w:rPr>
          <w:rFonts w:ascii="仿宋" w:eastAsia="仿宋" w:hAnsi="仿宋" w:cs="Arial"/>
          <w:color w:val="333333"/>
          <w:sz w:val="32"/>
          <w:szCs w:val="32"/>
        </w:rPr>
      </w:pPr>
      <w:r w:rsidRPr="00705864">
        <w:rPr>
          <w:rFonts w:ascii="仿宋" w:eastAsia="仿宋" w:hAnsi="仿宋" w:cs="Arial"/>
          <w:color w:val="333333"/>
          <w:sz w:val="32"/>
          <w:szCs w:val="32"/>
        </w:rPr>
        <w:t>3、保证诚信经营，优质服务</w:t>
      </w:r>
    </w:p>
    <w:p w:rsidR="00C16286" w:rsidRPr="00705864" w:rsidRDefault="00C16286" w:rsidP="00C16286">
      <w:pPr>
        <w:pStyle w:val="a4"/>
        <w:shd w:val="clear" w:color="auto" w:fill="FFFFFF"/>
        <w:spacing w:before="0" w:beforeAutospacing="0" w:after="0" w:afterAutospacing="0" w:line="540" w:lineRule="atLeast"/>
        <w:ind w:firstLine="480"/>
        <w:rPr>
          <w:rFonts w:ascii="仿宋" w:eastAsia="仿宋" w:hAnsi="仿宋" w:cs="Arial"/>
          <w:color w:val="333333"/>
          <w:sz w:val="32"/>
          <w:szCs w:val="32"/>
        </w:rPr>
      </w:pPr>
      <w:r w:rsidRPr="00705864">
        <w:rPr>
          <w:rFonts w:ascii="仿宋" w:eastAsia="仿宋" w:hAnsi="仿宋" w:cs="Arial"/>
          <w:color w:val="333333"/>
          <w:sz w:val="32"/>
          <w:szCs w:val="32"/>
        </w:rPr>
        <w:t>相关单位及个人均可对上述企业的经营活动行为进行监督，对违反承诺的内容进行投诉举报，亦可向</w:t>
      </w:r>
      <w:r w:rsidRPr="00705864">
        <w:rPr>
          <w:rFonts w:ascii="仿宋" w:eastAsia="仿宋" w:hAnsi="仿宋" w:cs="Arial" w:hint="eastAsia"/>
          <w:color w:val="333333"/>
          <w:sz w:val="32"/>
          <w:szCs w:val="32"/>
        </w:rPr>
        <w:t>开封</w:t>
      </w:r>
      <w:r w:rsidRPr="00705864">
        <w:rPr>
          <w:rFonts w:ascii="仿宋" w:eastAsia="仿宋" w:hAnsi="仿宋" w:cs="Arial"/>
          <w:color w:val="333333"/>
          <w:sz w:val="32"/>
          <w:szCs w:val="32"/>
        </w:rPr>
        <w:t>市房屋安全</w:t>
      </w:r>
      <w:r w:rsidRPr="00705864">
        <w:rPr>
          <w:rFonts w:ascii="仿宋" w:eastAsia="仿宋" w:hAnsi="仿宋" w:cs="Arial" w:hint="eastAsia"/>
          <w:color w:val="333333"/>
          <w:sz w:val="32"/>
          <w:szCs w:val="32"/>
        </w:rPr>
        <w:t>鉴定</w:t>
      </w:r>
      <w:r w:rsidRPr="00705864">
        <w:rPr>
          <w:rFonts w:ascii="仿宋" w:eastAsia="仿宋" w:hAnsi="仿宋" w:cs="Arial"/>
          <w:color w:val="333333"/>
          <w:sz w:val="32"/>
          <w:szCs w:val="32"/>
        </w:rPr>
        <w:t>站咨询，地址：</w:t>
      </w:r>
      <w:r w:rsidRPr="00705864">
        <w:rPr>
          <w:rFonts w:ascii="仿宋" w:eastAsia="仿宋" w:hAnsi="仿宋" w:cs="Arial" w:hint="eastAsia"/>
          <w:color w:val="333333"/>
          <w:sz w:val="32"/>
          <w:szCs w:val="32"/>
        </w:rPr>
        <w:t>迎宾路2</w:t>
      </w:r>
      <w:r w:rsidRPr="00705864">
        <w:rPr>
          <w:rFonts w:ascii="仿宋" w:eastAsia="仿宋" w:hAnsi="仿宋" w:cs="Arial"/>
          <w:color w:val="333333"/>
          <w:sz w:val="32"/>
          <w:szCs w:val="32"/>
        </w:rPr>
        <w:t>号，咨询电话：</w:t>
      </w:r>
      <w:r w:rsidRPr="00705864">
        <w:rPr>
          <w:rFonts w:ascii="仿宋" w:eastAsia="仿宋" w:hAnsi="仿宋" w:cs="Arial" w:hint="eastAsia"/>
          <w:color w:val="333333"/>
          <w:sz w:val="32"/>
          <w:szCs w:val="32"/>
        </w:rPr>
        <w:t>0371</w:t>
      </w:r>
      <w:r w:rsidRPr="00705864">
        <w:rPr>
          <w:rFonts w:ascii="仿宋" w:eastAsia="仿宋" w:hAnsi="仿宋" w:cs="Arial"/>
          <w:color w:val="333333"/>
          <w:sz w:val="32"/>
          <w:szCs w:val="32"/>
        </w:rPr>
        <w:t>-</w:t>
      </w:r>
      <w:r w:rsidRPr="00705864">
        <w:rPr>
          <w:rFonts w:ascii="仿宋" w:eastAsia="仿宋" w:hAnsi="仿宋" w:cs="Arial" w:hint="eastAsia"/>
          <w:color w:val="333333"/>
          <w:sz w:val="32"/>
          <w:szCs w:val="32"/>
        </w:rPr>
        <w:t>23936167</w:t>
      </w:r>
      <w:r w:rsidRPr="00705864">
        <w:rPr>
          <w:rFonts w:ascii="仿宋" w:eastAsia="仿宋" w:hAnsi="仿宋" w:cs="Arial"/>
          <w:color w:val="333333"/>
          <w:sz w:val="32"/>
          <w:szCs w:val="32"/>
        </w:rPr>
        <w:t>。</w:t>
      </w:r>
    </w:p>
    <w:p w:rsidR="00C16286" w:rsidRPr="00705864" w:rsidRDefault="00C16286" w:rsidP="00C16286">
      <w:pPr>
        <w:pStyle w:val="a4"/>
        <w:shd w:val="clear" w:color="auto" w:fill="FFFFFF"/>
        <w:spacing w:before="0" w:beforeAutospacing="0" w:after="0" w:afterAutospacing="0" w:line="540" w:lineRule="atLeast"/>
        <w:ind w:firstLine="480"/>
        <w:rPr>
          <w:rFonts w:ascii="仿宋" w:eastAsia="仿宋" w:hAnsi="仿宋" w:cs="Arial"/>
          <w:sz w:val="32"/>
          <w:szCs w:val="32"/>
        </w:rPr>
      </w:pPr>
      <w:r w:rsidRPr="00705864">
        <w:rPr>
          <w:rFonts w:ascii="仿宋" w:eastAsia="仿宋" w:hAnsi="仿宋" w:hint="eastAsia"/>
          <w:sz w:val="21"/>
          <w:szCs w:val="21"/>
          <w:shd w:val="clear" w:color="auto" w:fill="FFFFFF"/>
        </w:rPr>
        <w:t>注：公示机构是经开封市住房和城乡建设主管部门名录登记的房屋安全鉴定机构。</w:t>
      </w:r>
    </w:p>
    <w:p w:rsidR="004358AB" w:rsidRPr="00E50A5B" w:rsidRDefault="004358AB" w:rsidP="00323B43">
      <w:pPr>
        <w:rPr>
          <w:sz w:val="32"/>
          <w:szCs w:val="32"/>
        </w:rPr>
      </w:pPr>
    </w:p>
    <w:sectPr w:rsidR="004358AB" w:rsidRPr="00E50A5B" w:rsidSect="00E50A5B">
      <w:pgSz w:w="16838" w:h="11906" w:orient="landscape"/>
      <w:pgMar w:top="1800" w:right="1440" w:bottom="1800" w:left="144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SimSun-ExtB"/>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displayVerticalDrawingGridEvery w:val="2"/>
  <w:characterSpacingControl w:val="doNotCompress"/>
  <w:compat>
    <w:useFELayout/>
  </w:compat>
  <w:rsids>
    <w:rsidRoot w:val="00E50A5B"/>
    <w:rsid w:val="000A7352"/>
    <w:rsid w:val="001F394D"/>
    <w:rsid w:val="00323B43"/>
    <w:rsid w:val="003913E7"/>
    <w:rsid w:val="003D37D8"/>
    <w:rsid w:val="004358AB"/>
    <w:rsid w:val="00452E01"/>
    <w:rsid w:val="00467C1A"/>
    <w:rsid w:val="005C5B93"/>
    <w:rsid w:val="006943BC"/>
    <w:rsid w:val="00705864"/>
    <w:rsid w:val="00737BE9"/>
    <w:rsid w:val="008B7726"/>
    <w:rsid w:val="008F3362"/>
    <w:rsid w:val="0096745F"/>
    <w:rsid w:val="00C16286"/>
    <w:rsid w:val="00C76CE7"/>
    <w:rsid w:val="00DE019A"/>
    <w:rsid w:val="00E50A5B"/>
    <w:rsid w:val="00ED302A"/>
    <w:rsid w:val="00F52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5B"/>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A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50A5B"/>
    <w:pPr>
      <w:widowControl/>
      <w:spacing w:before="100" w:beforeAutospacing="1" w:after="100" w:afterAutospacing="1"/>
      <w:jc w:val="left"/>
    </w:pPr>
    <w:rPr>
      <w:rFonts w:ascii="宋体" w:hAnsi="宋体" w:cs="宋体"/>
      <w:kern w:val="0"/>
      <w:sz w:val="24"/>
    </w:rPr>
  </w:style>
  <w:style w:type="paragraph" w:styleId="a5">
    <w:name w:val="Balloon Text"/>
    <w:basedOn w:val="a"/>
    <w:link w:val="Char"/>
    <w:uiPriority w:val="99"/>
    <w:semiHidden/>
    <w:unhideWhenUsed/>
    <w:rsid w:val="00E50A5B"/>
    <w:rPr>
      <w:sz w:val="18"/>
      <w:szCs w:val="18"/>
    </w:rPr>
  </w:style>
  <w:style w:type="character" w:customStyle="1" w:styleId="Char">
    <w:name w:val="批注框文本 Char"/>
    <w:basedOn w:val="a0"/>
    <w:link w:val="a5"/>
    <w:uiPriority w:val="99"/>
    <w:semiHidden/>
    <w:rsid w:val="00E50A5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11</cp:revision>
  <cp:lastPrinted>2021-05-18T10:25:00Z</cp:lastPrinted>
  <dcterms:created xsi:type="dcterms:W3CDTF">2021-05-18T07:30:00Z</dcterms:created>
  <dcterms:modified xsi:type="dcterms:W3CDTF">2021-05-21T09:33:00Z</dcterms:modified>
</cp:coreProperties>
</file>